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54" w:rsidRDefault="00B44454" w:rsidP="00B44454">
      <w:pPr>
        <w:jc w:val="center"/>
      </w:pPr>
      <w:bookmarkStart w:id="0" w:name="_GoBack"/>
      <w:bookmarkEnd w:id="0"/>
      <w:r>
        <w:rPr>
          <w:noProof/>
        </w:rPr>
        <w:drawing>
          <wp:inline distT="0" distB="0" distL="0" distR="0" wp14:anchorId="0BE23D07" wp14:editId="014BFB75">
            <wp:extent cx="2162175" cy="828675"/>
            <wp:effectExtent l="0" t="0" r="9525" b="9525"/>
            <wp:docPr id="1" name="Picture 1" descr="MCLA%20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A%20log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828675"/>
                    </a:xfrm>
                    <a:prstGeom prst="rect">
                      <a:avLst/>
                    </a:prstGeom>
                    <a:noFill/>
                    <a:ln>
                      <a:noFill/>
                    </a:ln>
                  </pic:spPr>
                </pic:pic>
              </a:graphicData>
            </a:graphic>
          </wp:inline>
        </w:drawing>
      </w:r>
    </w:p>
    <w:p w:rsidR="00B44454" w:rsidRDefault="00B44454"/>
    <w:p w:rsidR="00B44454" w:rsidRPr="000E18B1" w:rsidRDefault="00B44454" w:rsidP="00B44454">
      <w:pPr>
        <w:spacing w:before="100" w:beforeAutospacing="1" w:after="100" w:afterAutospacing="1"/>
        <w:jc w:val="center"/>
        <w:rPr>
          <w:rFonts w:ascii="Times New Roman" w:hAnsi="Times New Roman"/>
          <w:b/>
          <w:sz w:val="24"/>
          <w:szCs w:val="24"/>
        </w:rPr>
      </w:pPr>
      <w:r w:rsidRPr="000E18B1">
        <w:rPr>
          <w:rFonts w:ascii="Times New Roman" w:hAnsi="Times New Roman"/>
          <w:b/>
          <w:sz w:val="24"/>
          <w:szCs w:val="24"/>
        </w:rPr>
        <w:t>Minutes of the Meeting of the Massachusetts College of Liberal Arts</w:t>
      </w:r>
      <w:r>
        <w:rPr>
          <w:rFonts w:ascii="Times New Roman" w:hAnsi="Times New Roman"/>
          <w:b/>
          <w:sz w:val="24"/>
          <w:szCs w:val="24"/>
        </w:rPr>
        <w:br/>
        <w:t>BOARD</w:t>
      </w:r>
      <w:r w:rsidRPr="000E18B1">
        <w:rPr>
          <w:rFonts w:ascii="Times New Roman" w:hAnsi="Times New Roman"/>
          <w:b/>
          <w:sz w:val="24"/>
          <w:szCs w:val="24"/>
        </w:rPr>
        <w:t xml:space="preserve"> OF TRUSTEES</w:t>
      </w:r>
      <w:r>
        <w:rPr>
          <w:rFonts w:ascii="Times New Roman" w:hAnsi="Times New Roman"/>
          <w:b/>
          <w:sz w:val="24"/>
          <w:szCs w:val="24"/>
        </w:rPr>
        <w:t xml:space="preserve"> STUDENT AFFAIRS COMMITTEE</w:t>
      </w:r>
      <w:r>
        <w:rPr>
          <w:rFonts w:ascii="Times New Roman" w:hAnsi="Times New Roman"/>
          <w:b/>
          <w:sz w:val="24"/>
          <w:szCs w:val="24"/>
        </w:rPr>
        <w:br/>
        <w:t>Thursday, October 1</w:t>
      </w:r>
      <w:r w:rsidR="009F4400">
        <w:rPr>
          <w:rFonts w:ascii="Times New Roman" w:hAnsi="Times New Roman"/>
          <w:b/>
          <w:sz w:val="24"/>
          <w:szCs w:val="24"/>
        </w:rPr>
        <w:t>3</w:t>
      </w:r>
      <w:r w:rsidRPr="000E18B1">
        <w:rPr>
          <w:rFonts w:ascii="Times New Roman" w:hAnsi="Times New Roman"/>
          <w:b/>
          <w:sz w:val="24"/>
          <w:szCs w:val="24"/>
        </w:rPr>
        <w:t>, 20</w:t>
      </w:r>
      <w:r>
        <w:rPr>
          <w:rFonts w:ascii="Times New Roman" w:hAnsi="Times New Roman"/>
          <w:b/>
          <w:sz w:val="24"/>
          <w:szCs w:val="24"/>
        </w:rPr>
        <w:t>1</w:t>
      </w:r>
      <w:r w:rsidR="009F4400">
        <w:rPr>
          <w:rFonts w:ascii="Times New Roman" w:hAnsi="Times New Roman"/>
          <w:b/>
          <w:sz w:val="24"/>
          <w:szCs w:val="24"/>
        </w:rPr>
        <w:t>6</w:t>
      </w:r>
      <w:r>
        <w:rPr>
          <w:rFonts w:ascii="Times New Roman" w:hAnsi="Times New Roman"/>
          <w:b/>
          <w:sz w:val="24"/>
          <w:szCs w:val="24"/>
        </w:rPr>
        <w:br/>
      </w:r>
      <w:r w:rsidR="009F4400">
        <w:rPr>
          <w:rFonts w:ascii="Times New Roman" w:hAnsi="Times New Roman"/>
          <w:b/>
          <w:sz w:val="24"/>
          <w:szCs w:val="24"/>
        </w:rPr>
        <w:t xml:space="preserve">87 Blackinton Street </w:t>
      </w:r>
    </w:p>
    <w:p w:rsidR="00997B5C" w:rsidRPr="005F0A71" w:rsidRDefault="00B44454">
      <w:pPr>
        <w:rPr>
          <w:rFonts w:ascii="Times New Roman" w:hAnsi="Times New Roman" w:cs="Times New Roman"/>
          <w:sz w:val="24"/>
          <w:szCs w:val="24"/>
        </w:rPr>
      </w:pPr>
      <w:r w:rsidRPr="005F0A71">
        <w:rPr>
          <w:rFonts w:ascii="Times New Roman" w:hAnsi="Times New Roman" w:cs="Times New Roman"/>
          <w:b/>
          <w:sz w:val="24"/>
          <w:szCs w:val="24"/>
        </w:rPr>
        <w:t>Members in attendance</w:t>
      </w:r>
      <w:r w:rsidRPr="005F0A71">
        <w:rPr>
          <w:rFonts w:ascii="Times New Roman" w:hAnsi="Times New Roman" w:cs="Times New Roman"/>
          <w:sz w:val="24"/>
          <w:szCs w:val="24"/>
        </w:rPr>
        <w:t xml:space="preserve"> </w:t>
      </w:r>
      <w:r w:rsidR="00A661D0">
        <w:rPr>
          <w:rFonts w:ascii="Times New Roman" w:hAnsi="Times New Roman" w:cs="Times New Roman"/>
          <w:sz w:val="24"/>
          <w:szCs w:val="24"/>
        </w:rPr>
        <w:br/>
      </w:r>
      <w:r w:rsidR="009F4400">
        <w:rPr>
          <w:rFonts w:ascii="Times New Roman" w:hAnsi="Times New Roman" w:cs="Times New Roman"/>
          <w:sz w:val="24"/>
          <w:szCs w:val="24"/>
        </w:rPr>
        <w:t>Buffy Lord</w:t>
      </w:r>
      <w:r w:rsidRPr="005F0A71">
        <w:rPr>
          <w:rFonts w:ascii="Times New Roman" w:hAnsi="Times New Roman" w:cs="Times New Roman"/>
          <w:sz w:val="24"/>
          <w:szCs w:val="24"/>
        </w:rPr>
        <w:t>, Chair</w:t>
      </w:r>
      <w:r w:rsidR="00A661D0">
        <w:rPr>
          <w:rFonts w:ascii="Times New Roman" w:hAnsi="Times New Roman" w:cs="Times New Roman"/>
          <w:sz w:val="24"/>
          <w:szCs w:val="24"/>
        </w:rPr>
        <w:br/>
      </w:r>
      <w:r w:rsidR="009F4400">
        <w:rPr>
          <w:rFonts w:ascii="Times New Roman" w:hAnsi="Times New Roman" w:cs="Times New Roman"/>
          <w:sz w:val="24"/>
          <w:szCs w:val="24"/>
        </w:rPr>
        <w:t>Mohan Boodram, via teleconference</w:t>
      </w:r>
      <w:r w:rsidR="00A661D0">
        <w:rPr>
          <w:rFonts w:ascii="Times New Roman" w:hAnsi="Times New Roman" w:cs="Times New Roman"/>
          <w:sz w:val="24"/>
          <w:szCs w:val="24"/>
        </w:rPr>
        <w:br/>
      </w:r>
      <w:r w:rsidR="009F4400">
        <w:rPr>
          <w:rFonts w:ascii="Times New Roman" w:hAnsi="Times New Roman" w:cs="Times New Roman"/>
          <w:sz w:val="24"/>
          <w:szCs w:val="24"/>
        </w:rPr>
        <w:t>Brianne O’Rourke</w:t>
      </w:r>
      <w:r w:rsidRPr="005F0A71">
        <w:rPr>
          <w:rFonts w:ascii="Times New Roman" w:hAnsi="Times New Roman" w:cs="Times New Roman"/>
          <w:sz w:val="24"/>
          <w:szCs w:val="24"/>
        </w:rPr>
        <w:t>, Student Trustee</w:t>
      </w:r>
    </w:p>
    <w:p w:rsidR="00C4448F" w:rsidRPr="005F0A71" w:rsidRDefault="00A661D0">
      <w:pPr>
        <w:rPr>
          <w:rFonts w:ascii="Times New Roman" w:hAnsi="Times New Roman" w:cs="Times New Roman"/>
          <w:sz w:val="24"/>
          <w:szCs w:val="24"/>
        </w:rPr>
      </w:pPr>
      <w:r>
        <w:rPr>
          <w:rFonts w:ascii="Times New Roman" w:hAnsi="Times New Roman" w:cs="Times New Roman"/>
          <w:b/>
          <w:sz w:val="24"/>
          <w:szCs w:val="24"/>
        </w:rPr>
        <w:br/>
      </w:r>
      <w:r w:rsidR="00B44454" w:rsidRPr="005F0A71">
        <w:rPr>
          <w:rFonts w:ascii="Times New Roman" w:hAnsi="Times New Roman" w:cs="Times New Roman"/>
          <w:b/>
          <w:sz w:val="24"/>
          <w:szCs w:val="24"/>
        </w:rPr>
        <w:t>Others in attendance</w:t>
      </w:r>
      <w:r>
        <w:rPr>
          <w:rFonts w:ascii="Times New Roman" w:hAnsi="Times New Roman" w:cs="Times New Roman"/>
          <w:sz w:val="24"/>
          <w:szCs w:val="24"/>
        </w:rPr>
        <w:t xml:space="preserve"> </w:t>
      </w:r>
      <w:r>
        <w:rPr>
          <w:rFonts w:ascii="Times New Roman" w:hAnsi="Times New Roman" w:cs="Times New Roman"/>
          <w:sz w:val="24"/>
          <w:szCs w:val="24"/>
        </w:rPr>
        <w:br/>
      </w:r>
      <w:r w:rsidR="009F4400">
        <w:rPr>
          <w:rFonts w:ascii="Times New Roman" w:hAnsi="Times New Roman" w:cs="Times New Roman"/>
          <w:sz w:val="24"/>
          <w:szCs w:val="24"/>
        </w:rPr>
        <w:t>Dr. James Birge</w:t>
      </w:r>
      <w:r w:rsidR="00B44454" w:rsidRPr="005F0A71">
        <w:rPr>
          <w:rFonts w:ascii="Times New Roman" w:hAnsi="Times New Roman" w:cs="Times New Roman"/>
          <w:sz w:val="24"/>
          <w:szCs w:val="24"/>
        </w:rPr>
        <w:t>, Interim President</w:t>
      </w:r>
      <w:r>
        <w:rPr>
          <w:rFonts w:ascii="Times New Roman" w:hAnsi="Times New Roman" w:cs="Times New Roman"/>
          <w:sz w:val="24"/>
          <w:szCs w:val="24"/>
        </w:rPr>
        <w:br/>
      </w:r>
      <w:r w:rsidR="009F4400">
        <w:rPr>
          <w:rFonts w:ascii="Times New Roman" w:hAnsi="Times New Roman" w:cs="Times New Roman"/>
          <w:sz w:val="24"/>
          <w:szCs w:val="24"/>
        </w:rPr>
        <w:t xml:space="preserve">Dr </w:t>
      </w:r>
      <w:r w:rsidR="00997B5C" w:rsidRPr="005F0A71">
        <w:rPr>
          <w:rFonts w:ascii="Times New Roman" w:hAnsi="Times New Roman" w:cs="Times New Roman"/>
          <w:sz w:val="24"/>
          <w:szCs w:val="24"/>
        </w:rPr>
        <w:t>Cathy H</w:t>
      </w:r>
      <w:r w:rsidR="00B44454" w:rsidRPr="005F0A71">
        <w:rPr>
          <w:rFonts w:ascii="Times New Roman" w:hAnsi="Times New Roman" w:cs="Times New Roman"/>
          <w:sz w:val="24"/>
          <w:szCs w:val="24"/>
        </w:rPr>
        <w:t>olbrook, Vice President of Student Affairs</w:t>
      </w:r>
      <w:r>
        <w:rPr>
          <w:rFonts w:ascii="Times New Roman" w:hAnsi="Times New Roman" w:cs="Times New Roman"/>
          <w:sz w:val="24"/>
          <w:szCs w:val="24"/>
        </w:rPr>
        <w:br/>
      </w:r>
      <w:r w:rsidR="00C4448F">
        <w:rPr>
          <w:rFonts w:ascii="Times New Roman" w:hAnsi="Times New Roman"/>
          <w:sz w:val="24"/>
          <w:szCs w:val="24"/>
        </w:rPr>
        <w:t>Dan Colonno, Director of Public Safety/Chief of Police</w:t>
      </w:r>
      <w:r w:rsidR="00C4448F">
        <w:rPr>
          <w:rFonts w:ascii="Times New Roman" w:hAnsi="Times New Roman"/>
          <w:sz w:val="24"/>
          <w:szCs w:val="24"/>
        </w:rPr>
        <w:br/>
      </w:r>
      <w:r w:rsidR="00997B5C" w:rsidRPr="005F0A71">
        <w:rPr>
          <w:rFonts w:ascii="Times New Roman" w:hAnsi="Times New Roman" w:cs="Times New Roman"/>
          <w:sz w:val="24"/>
          <w:szCs w:val="24"/>
        </w:rPr>
        <w:t>Jenn Craig</w:t>
      </w:r>
      <w:r w:rsidR="005F0A71" w:rsidRPr="005F0A71">
        <w:rPr>
          <w:rFonts w:ascii="Times New Roman" w:hAnsi="Times New Roman" w:cs="Times New Roman"/>
          <w:sz w:val="24"/>
          <w:szCs w:val="24"/>
        </w:rPr>
        <w:t>, Coordinator of Student Activities</w:t>
      </w:r>
      <w:r w:rsidR="00C4448F">
        <w:rPr>
          <w:rFonts w:ascii="Times New Roman" w:hAnsi="Times New Roman" w:cs="Times New Roman"/>
          <w:sz w:val="24"/>
          <w:szCs w:val="24"/>
        </w:rPr>
        <w:br/>
        <w:t>Susan Edgerton, Director of Honors Program</w:t>
      </w:r>
      <w:r>
        <w:rPr>
          <w:rFonts w:ascii="Times New Roman" w:hAnsi="Times New Roman" w:cs="Times New Roman"/>
          <w:sz w:val="24"/>
          <w:szCs w:val="24"/>
        </w:rPr>
        <w:br/>
      </w:r>
      <w:r w:rsidR="00C4448F">
        <w:rPr>
          <w:rFonts w:ascii="Times New Roman" w:hAnsi="Times New Roman" w:cs="Times New Roman"/>
          <w:sz w:val="24"/>
          <w:szCs w:val="24"/>
        </w:rPr>
        <w:t>Tim Williams</w:t>
      </w:r>
      <w:r w:rsidR="00B44454" w:rsidRPr="005F0A71">
        <w:rPr>
          <w:rFonts w:ascii="Times New Roman" w:hAnsi="Times New Roman" w:cs="Times New Roman"/>
          <w:sz w:val="24"/>
          <w:szCs w:val="24"/>
        </w:rPr>
        <w:t xml:space="preserve">, </w:t>
      </w:r>
      <w:r>
        <w:rPr>
          <w:rFonts w:ascii="Times New Roman" w:hAnsi="Times New Roman" w:cs="Times New Roman"/>
          <w:sz w:val="24"/>
          <w:szCs w:val="24"/>
        </w:rPr>
        <w:t>Student Government Association (</w:t>
      </w:r>
      <w:r w:rsidR="00B44454" w:rsidRPr="005F0A71">
        <w:rPr>
          <w:rFonts w:ascii="Times New Roman" w:hAnsi="Times New Roman" w:cs="Times New Roman"/>
          <w:sz w:val="24"/>
          <w:szCs w:val="24"/>
        </w:rPr>
        <w:t>SGA</w:t>
      </w:r>
      <w:r>
        <w:rPr>
          <w:rFonts w:ascii="Times New Roman" w:hAnsi="Times New Roman" w:cs="Times New Roman"/>
          <w:sz w:val="24"/>
          <w:szCs w:val="24"/>
        </w:rPr>
        <w:t>)</w:t>
      </w:r>
      <w:r w:rsidR="00B44454" w:rsidRPr="005F0A71">
        <w:rPr>
          <w:rFonts w:ascii="Times New Roman" w:hAnsi="Times New Roman" w:cs="Times New Roman"/>
          <w:sz w:val="24"/>
          <w:szCs w:val="24"/>
        </w:rPr>
        <w:t xml:space="preserve"> President</w:t>
      </w:r>
      <w:r w:rsidR="00C4448F">
        <w:rPr>
          <w:rFonts w:ascii="Times New Roman" w:hAnsi="Times New Roman" w:cs="Times New Roman"/>
          <w:sz w:val="24"/>
          <w:szCs w:val="24"/>
        </w:rPr>
        <w:br/>
        <w:t>Nicole Hastry, Mary Kate Lynch, and Jackie Ordway, Honors Student Council members</w:t>
      </w:r>
      <w:r w:rsidR="00C4448F">
        <w:rPr>
          <w:rFonts w:ascii="Times New Roman" w:hAnsi="Times New Roman" w:cs="Times New Roman"/>
          <w:sz w:val="24"/>
          <w:szCs w:val="24"/>
        </w:rPr>
        <w:br/>
        <w:t>Ginger Menard, Clerk</w:t>
      </w:r>
    </w:p>
    <w:p w:rsidR="005F0A71" w:rsidRPr="005F0A71" w:rsidRDefault="00A661D0" w:rsidP="008179A5">
      <w:pPr>
        <w:spacing w:before="100" w:beforeAutospacing="1" w:after="100" w:afterAutospacing="1"/>
        <w:rPr>
          <w:rFonts w:ascii="Times New Roman" w:hAnsi="Times New Roman"/>
          <w:sz w:val="24"/>
          <w:szCs w:val="24"/>
        </w:rPr>
      </w:pPr>
      <w:r>
        <w:rPr>
          <w:rFonts w:ascii="Times New Roman" w:hAnsi="Times New Roman"/>
          <w:sz w:val="24"/>
          <w:szCs w:val="24"/>
        </w:rPr>
        <w:br/>
      </w:r>
      <w:r w:rsidR="005F0A71" w:rsidRPr="005F0A71">
        <w:rPr>
          <w:rFonts w:ascii="Times New Roman" w:hAnsi="Times New Roman"/>
          <w:sz w:val="24"/>
          <w:szCs w:val="24"/>
        </w:rPr>
        <w:t xml:space="preserve">The meeting was called to order at </w:t>
      </w:r>
      <w:r w:rsidR="00D65269">
        <w:rPr>
          <w:rFonts w:ascii="Times New Roman" w:hAnsi="Times New Roman"/>
          <w:sz w:val="24"/>
          <w:szCs w:val="24"/>
        </w:rPr>
        <w:t>9:29 a.m.</w:t>
      </w:r>
    </w:p>
    <w:p w:rsidR="00B72B59" w:rsidRDefault="00D65269" w:rsidP="00B72B59">
      <w:pPr>
        <w:rPr>
          <w:rFonts w:ascii="Times New Roman" w:hAnsi="Times New Roman" w:cs="Times New Roman"/>
          <w:sz w:val="24"/>
          <w:szCs w:val="24"/>
        </w:rPr>
      </w:pPr>
      <w:r w:rsidRPr="00B72B59">
        <w:rPr>
          <w:rFonts w:ascii="Times New Roman" w:hAnsi="Times New Roman" w:cs="Times New Roman"/>
          <w:b/>
          <w:sz w:val="24"/>
          <w:szCs w:val="24"/>
        </w:rPr>
        <w:t>Residential Learning Communities</w:t>
      </w:r>
      <w:r w:rsidRPr="00B72B59">
        <w:rPr>
          <w:rFonts w:ascii="Times New Roman" w:hAnsi="Times New Roman" w:cs="Times New Roman"/>
          <w:b/>
          <w:sz w:val="24"/>
          <w:szCs w:val="24"/>
        </w:rPr>
        <w:br/>
      </w:r>
      <w:r w:rsidRPr="00B72B59">
        <w:rPr>
          <w:rFonts w:ascii="Times New Roman" w:hAnsi="Times New Roman" w:cs="Times New Roman"/>
          <w:b/>
          <w:sz w:val="24"/>
          <w:szCs w:val="24"/>
        </w:rPr>
        <w:br/>
      </w:r>
      <w:r w:rsidRPr="00B72B59">
        <w:rPr>
          <w:rFonts w:ascii="Times New Roman" w:hAnsi="Times New Roman" w:cs="Times New Roman"/>
          <w:sz w:val="24"/>
          <w:szCs w:val="24"/>
        </w:rPr>
        <w:t>Vice President Holbrook</w:t>
      </w:r>
      <w:r w:rsidR="00F52616">
        <w:rPr>
          <w:rFonts w:ascii="Times New Roman" w:hAnsi="Times New Roman" w:cs="Times New Roman"/>
          <w:sz w:val="24"/>
          <w:szCs w:val="24"/>
        </w:rPr>
        <w:t>,</w:t>
      </w:r>
      <w:r w:rsidRPr="00B72B59">
        <w:rPr>
          <w:rFonts w:ascii="Times New Roman" w:hAnsi="Times New Roman" w:cs="Times New Roman"/>
          <w:sz w:val="24"/>
          <w:szCs w:val="24"/>
        </w:rPr>
        <w:t xml:space="preserve"> Professor Edgerton</w:t>
      </w:r>
      <w:r w:rsidR="00F52616">
        <w:rPr>
          <w:rFonts w:ascii="Times New Roman" w:hAnsi="Times New Roman" w:cs="Times New Roman"/>
          <w:sz w:val="24"/>
          <w:szCs w:val="24"/>
        </w:rPr>
        <w:t>,</w:t>
      </w:r>
      <w:r w:rsidRPr="00B72B59">
        <w:rPr>
          <w:rFonts w:ascii="Times New Roman" w:hAnsi="Times New Roman" w:cs="Times New Roman"/>
          <w:sz w:val="24"/>
          <w:szCs w:val="24"/>
        </w:rPr>
        <w:t xml:space="preserve"> </w:t>
      </w:r>
      <w:r w:rsidR="00B72B59" w:rsidRPr="00B72B59">
        <w:rPr>
          <w:rFonts w:ascii="Times New Roman" w:hAnsi="Times New Roman" w:cs="Times New Roman"/>
          <w:sz w:val="24"/>
          <w:szCs w:val="24"/>
        </w:rPr>
        <w:t xml:space="preserve">and student Jackie Ordway </w:t>
      </w:r>
      <w:r w:rsidRPr="00B72B59">
        <w:rPr>
          <w:rFonts w:ascii="Times New Roman" w:hAnsi="Times New Roman" w:cs="Times New Roman"/>
          <w:sz w:val="24"/>
          <w:szCs w:val="24"/>
        </w:rPr>
        <w:t xml:space="preserve">shared </w:t>
      </w:r>
      <w:r w:rsidR="00F52616">
        <w:rPr>
          <w:rFonts w:ascii="Times New Roman" w:hAnsi="Times New Roman" w:cs="Times New Roman"/>
          <w:sz w:val="24"/>
          <w:szCs w:val="24"/>
        </w:rPr>
        <w:t xml:space="preserve">information about the success of </w:t>
      </w:r>
      <w:r w:rsidR="00B72B59" w:rsidRPr="00B72B59">
        <w:rPr>
          <w:rFonts w:ascii="Times New Roman" w:hAnsi="Times New Roman" w:cs="Times New Roman"/>
          <w:sz w:val="24"/>
          <w:szCs w:val="24"/>
        </w:rPr>
        <w:t>the inaugural Honors Living and Learning Community (LLC). Th</w:t>
      </w:r>
      <w:r w:rsidR="00F52616">
        <w:rPr>
          <w:rFonts w:ascii="Times New Roman" w:hAnsi="Times New Roman" w:cs="Times New Roman"/>
          <w:sz w:val="24"/>
          <w:szCs w:val="24"/>
        </w:rPr>
        <w:t>is</w:t>
      </w:r>
      <w:r w:rsidR="00B72B59" w:rsidRPr="00B72B59">
        <w:rPr>
          <w:rFonts w:ascii="Times New Roman" w:hAnsi="Times New Roman" w:cs="Times New Roman"/>
          <w:sz w:val="24"/>
          <w:szCs w:val="24"/>
        </w:rPr>
        <w:t xml:space="preserve"> program grew out of </w:t>
      </w:r>
      <w:r w:rsidR="00F52616">
        <w:rPr>
          <w:rFonts w:ascii="Times New Roman" w:hAnsi="Times New Roman" w:cs="Times New Roman"/>
          <w:sz w:val="24"/>
          <w:szCs w:val="24"/>
        </w:rPr>
        <w:t xml:space="preserve">the well-attended </w:t>
      </w:r>
      <w:r w:rsidR="00B72B59" w:rsidRPr="00B72B59">
        <w:rPr>
          <w:rFonts w:ascii="Times New Roman" w:hAnsi="Times New Roman" w:cs="Times New Roman"/>
          <w:sz w:val="24"/>
          <w:szCs w:val="24"/>
        </w:rPr>
        <w:t xml:space="preserve">honors overnight visits that the College hosted last spring. The initial goal was </w:t>
      </w:r>
      <w:r w:rsidR="00F52616">
        <w:rPr>
          <w:rFonts w:ascii="Times New Roman" w:hAnsi="Times New Roman" w:cs="Times New Roman"/>
          <w:sz w:val="24"/>
          <w:szCs w:val="24"/>
        </w:rPr>
        <w:t xml:space="preserve">to have </w:t>
      </w:r>
      <w:r w:rsidR="00B72B59" w:rsidRPr="00B72B59">
        <w:rPr>
          <w:rFonts w:ascii="Times New Roman" w:hAnsi="Times New Roman" w:cs="Times New Roman"/>
          <w:sz w:val="24"/>
          <w:szCs w:val="24"/>
        </w:rPr>
        <w:t xml:space="preserve">30 students but there are now 46 residents as part of the LLC </w:t>
      </w:r>
      <w:r w:rsidR="00D072C1">
        <w:rPr>
          <w:rFonts w:ascii="Times New Roman" w:hAnsi="Times New Roman" w:cs="Times New Roman"/>
          <w:sz w:val="24"/>
          <w:szCs w:val="24"/>
        </w:rPr>
        <w:t xml:space="preserve">as well as </w:t>
      </w:r>
      <w:r w:rsidR="00B72B59" w:rsidRPr="00B72B59">
        <w:rPr>
          <w:rFonts w:ascii="Times New Roman" w:hAnsi="Times New Roman" w:cs="Times New Roman"/>
          <w:sz w:val="24"/>
          <w:szCs w:val="24"/>
        </w:rPr>
        <w:t>50 students that are part of the honors program but not living in the LLC.</w:t>
      </w:r>
      <w:r w:rsidRPr="00B72B59">
        <w:rPr>
          <w:rFonts w:ascii="Times New Roman" w:hAnsi="Times New Roman" w:cs="Times New Roman"/>
          <w:sz w:val="24"/>
          <w:szCs w:val="24"/>
        </w:rPr>
        <w:br/>
      </w:r>
      <w:r w:rsidR="00B72B59" w:rsidRPr="00B72B59">
        <w:rPr>
          <w:rFonts w:ascii="Times New Roman" w:hAnsi="Times New Roman" w:cs="Times New Roman"/>
          <w:sz w:val="24"/>
          <w:szCs w:val="24"/>
        </w:rPr>
        <w:lastRenderedPageBreak/>
        <w:br/>
      </w:r>
    </w:p>
    <w:p w:rsidR="00B72B59" w:rsidRPr="00B72B59" w:rsidRDefault="00B72B59" w:rsidP="00B72B59">
      <w:pPr>
        <w:rPr>
          <w:rFonts w:ascii="Times New Roman" w:hAnsi="Times New Roman" w:cs="Times New Roman"/>
          <w:sz w:val="24"/>
          <w:szCs w:val="24"/>
        </w:rPr>
      </w:pPr>
      <w:r w:rsidRPr="00B72B59">
        <w:rPr>
          <w:rFonts w:ascii="Times New Roman" w:hAnsi="Times New Roman" w:cs="Times New Roman"/>
          <w:sz w:val="24"/>
          <w:szCs w:val="24"/>
        </w:rPr>
        <w:t xml:space="preserve">The staff, faculty, and student leaders have created programming and trips for those in the LLC. As a result the students have bonded and created a network of friendship and support with each other. </w:t>
      </w:r>
      <w:r w:rsidR="00D65269" w:rsidRPr="00B72B59">
        <w:rPr>
          <w:rFonts w:ascii="Times New Roman" w:hAnsi="Times New Roman" w:cs="Times New Roman"/>
          <w:sz w:val="24"/>
          <w:szCs w:val="24"/>
        </w:rPr>
        <w:br/>
      </w:r>
      <w:r w:rsidR="00D65269" w:rsidRPr="00B72B59">
        <w:rPr>
          <w:rFonts w:ascii="Times New Roman" w:hAnsi="Times New Roman" w:cs="Times New Roman"/>
          <w:sz w:val="24"/>
          <w:szCs w:val="24"/>
        </w:rPr>
        <w:br/>
      </w:r>
      <w:r w:rsidRPr="00B72B59">
        <w:rPr>
          <w:rFonts w:ascii="Times New Roman" w:hAnsi="Times New Roman" w:cs="Times New Roman"/>
          <w:sz w:val="24"/>
          <w:szCs w:val="24"/>
        </w:rPr>
        <w:t xml:space="preserve">Vice President Holbrook reported that Student Affairs will assess the impact of the LLC by comparing first year honor students involved with the LLC </w:t>
      </w:r>
      <w:r w:rsidR="00D072C1">
        <w:rPr>
          <w:rFonts w:ascii="Times New Roman" w:hAnsi="Times New Roman" w:cs="Times New Roman"/>
          <w:sz w:val="24"/>
          <w:szCs w:val="24"/>
        </w:rPr>
        <w:t>to</w:t>
      </w:r>
      <w:r w:rsidRPr="00B72B59">
        <w:rPr>
          <w:rFonts w:ascii="Times New Roman" w:hAnsi="Times New Roman" w:cs="Times New Roman"/>
          <w:sz w:val="24"/>
          <w:szCs w:val="24"/>
        </w:rPr>
        <w:t xml:space="preserve"> honors students not in the LLC as well as the engagement and retention of freshmen in the LLC with other </w:t>
      </w:r>
      <w:r w:rsidR="00D072C1">
        <w:rPr>
          <w:rFonts w:ascii="Times New Roman" w:hAnsi="Times New Roman" w:cs="Times New Roman"/>
          <w:sz w:val="24"/>
          <w:szCs w:val="24"/>
        </w:rPr>
        <w:t xml:space="preserve">non-LLC </w:t>
      </w:r>
      <w:r w:rsidRPr="00B72B59">
        <w:rPr>
          <w:rFonts w:ascii="Times New Roman" w:hAnsi="Times New Roman" w:cs="Times New Roman"/>
          <w:sz w:val="24"/>
          <w:szCs w:val="24"/>
        </w:rPr>
        <w:t xml:space="preserve">freshmen. They will identify what worked within the community and what should be added </w:t>
      </w:r>
      <w:r w:rsidR="00D072C1">
        <w:rPr>
          <w:rFonts w:ascii="Times New Roman" w:hAnsi="Times New Roman" w:cs="Times New Roman"/>
          <w:sz w:val="24"/>
          <w:szCs w:val="24"/>
        </w:rPr>
        <w:t>or changed in</w:t>
      </w:r>
      <w:r w:rsidRPr="00B72B59">
        <w:rPr>
          <w:rFonts w:ascii="Times New Roman" w:hAnsi="Times New Roman" w:cs="Times New Roman"/>
          <w:sz w:val="24"/>
          <w:szCs w:val="24"/>
        </w:rPr>
        <w:t xml:space="preserve"> </w:t>
      </w:r>
      <w:r w:rsidR="00D072C1">
        <w:rPr>
          <w:rFonts w:ascii="Times New Roman" w:hAnsi="Times New Roman" w:cs="Times New Roman"/>
          <w:sz w:val="24"/>
          <w:szCs w:val="24"/>
        </w:rPr>
        <w:t>future</w:t>
      </w:r>
      <w:r w:rsidRPr="00B72B59">
        <w:rPr>
          <w:rFonts w:ascii="Times New Roman" w:hAnsi="Times New Roman" w:cs="Times New Roman"/>
          <w:sz w:val="24"/>
          <w:szCs w:val="24"/>
        </w:rPr>
        <w:t xml:space="preserve"> programs. </w:t>
      </w:r>
    </w:p>
    <w:p w:rsidR="00D65269" w:rsidRDefault="00B72B59" w:rsidP="00B72B59">
      <w:pPr>
        <w:rPr>
          <w:rFonts w:ascii="Times New Roman" w:hAnsi="Times New Roman"/>
          <w:b/>
          <w:sz w:val="24"/>
          <w:szCs w:val="24"/>
        </w:rPr>
      </w:pPr>
      <w:r w:rsidRPr="00B72B59">
        <w:rPr>
          <w:rFonts w:ascii="Times New Roman" w:hAnsi="Times New Roman" w:cs="Times New Roman"/>
          <w:sz w:val="24"/>
          <w:szCs w:val="24"/>
        </w:rPr>
        <w:t xml:space="preserve">Next year the program will be expanded to include an LLC for undeclared students as well as one with a focus on students in the STEM fields and those involved in the summer STEM Academy. </w:t>
      </w:r>
      <w:r w:rsidR="00D65269" w:rsidRPr="00B72B59">
        <w:rPr>
          <w:rFonts w:ascii="Times New Roman" w:hAnsi="Times New Roman" w:cs="Times New Roman"/>
          <w:sz w:val="24"/>
          <w:szCs w:val="24"/>
        </w:rPr>
        <w:br/>
      </w:r>
      <w:r w:rsidR="00D65269" w:rsidRPr="00B72B59">
        <w:rPr>
          <w:rFonts w:ascii="Times New Roman" w:hAnsi="Times New Roman" w:cs="Times New Roman"/>
          <w:sz w:val="24"/>
          <w:szCs w:val="24"/>
        </w:rPr>
        <w:br/>
      </w:r>
      <w:r w:rsidRPr="00B72B59">
        <w:rPr>
          <w:rFonts w:ascii="Times New Roman" w:hAnsi="Times New Roman" w:cs="Times New Roman"/>
          <w:sz w:val="24"/>
          <w:szCs w:val="24"/>
        </w:rPr>
        <w:t xml:space="preserve">Trustee Lord thanked Susan Edgerton and the students for </w:t>
      </w:r>
      <w:r w:rsidR="00D072C1">
        <w:rPr>
          <w:rFonts w:ascii="Times New Roman" w:hAnsi="Times New Roman" w:cs="Times New Roman"/>
          <w:sz w:val="24"/>
          <w:szCs w:val="24"/>
        </w:rPr>
        <w:t xml:space="preserve">presenting to </w:t>
      </w:r>
      <w:r w:rsidRPr="00B72B59">
        <w:rPr>
          <w:rFonts w:ascii="Times New Roman" w:hAnsi="Times New Roman" w:cs="Times New Roman"/>
          <w:sz w:val="24"/>
          <w:szCs w:val="24"/>
        </w:rPr>
        <w:t xml:space="preserve">the committee and she congratulated them on the success of this program. </w:t>
      </w:r>
      <w:r w:rsidR="00D65269" w:rsidRPr="00B72B59">
        <w:rPr>
          <w:rFonts w:ascii="Times New Roman" w:hAnsi="Times New Roman" w:cs="Times New Roman"/>
          <w:sz w:val="24"/>
          <w:szCs w:val="24"/>
        </w:rPr>
        <w:br/>
      </w:r>
    </w:p>
    <w:p w:rsidR="008179A5" w:rsidRDefault="008179A5" w:rsidP="00B72B59">
      <w:pPr>
        <w:tabs>
          <w:tab w:val="left" w:pos="7050"/>
        </w:tabs>
        <w:spacing w:before="100" w:beforeAutospacing="1" w:after="100" w:afterAutospacing="1"/>
        <w:rPr>
          <w:rFonts w:ascii="Times New Roman" w:hAnsi="Times New Roman"/>
          <w:b/>
          <w:sz w:val="24"/>
          <w:szCs w:val="24"/>
        </w:rPr>
      </w:pPr>
      <w:r w:rsidRPr="00C6069E">
        <w:rPr>
          <w:rFonts w:ascii="Times New Roman" w:hAnsi="Times New Roman"/>
          <w:b/>
          <w:sz w:val="24"/>
          <w:szCs w:val="24"/>
        </w:rPr>
        <w:t>Campus Safety Report</w:t>
      </w:r>
    </w:p>
    <w:p w:rsidR="00CA3BF2" w:rsidRPr="009F090C" w:rsidRDefault="00CA3BF2" w:rsidP="007C648E">
      <w:pPr>
        <w:spacing w:after="0"/>
        <w:rPr>
          <w:rFonts w:ascii="Times New Roman" w:hAnsi="Times New Roman" w:cs="Times New Roman"/>
          <w:sz w:val="24"/>
          <w:szCs w:val="24"/>
        </w:rPr>
      </w:pPr>
      <w:r w:rsidRPr="009F090C">
        <w:rPr>
          <w:rFonts w:ascii="Times New Roman" w:hAnsi="Times New Roman" w:cs="Times New Roman"/>
          <w:sz w:val="24"/>
          <w:szCs w:val="24"/>
        </w:rPr>
        <w:t>Chief Colonno provided an overview of MCLA’s Annual Security and Fire Safety Report, known as the Clery Report.  This is a federally mandated annual report that includes safety and crime statistics from the previous three years from areas on campus as well as off campus areas for which the College is responsible, i.e. Gallery 51, the Advancement Office, and 87 Blackinton. Overall the report shows that MCLA is a very safe campus and this report reflects the College’s commitment to keep the MCLA campus community safe. A discussion of t</w:t>
      </w:r>
      <w:r w:rsidR="007C648E" w:rsidRPr="009F090C">
        <w:rPr>
          <w:rFonts w:ascii="Times New Roman" w:hAnsi="Times New Roman" w:cs="Times New Roman"/>
          <w:sz w:val="24"/>
          <w:szCs w:val="24"/>
        </w:rPr>
        <w:t>he report and the data followed. Trustee Lord asked about the reporting structure for Title IX</w:t>
      </w:r>
      <w:r w:rsidR="00D072C1">
        <w:rPr>
          <w:rFonts w:ascii="Times New Roman" w:hAnsi="Times New Roman" w:cs="Times New Roman"/>
          <w:sz w:val="24"/>
          <w:szCs w:val="24"/>
        </w:rPr>
        <w:t xml:space="preserve"> offenses</w:t>
      </w:r>
      <w:r w:rsidR="007C648E" w:rsidRPr="009F090C">
        <w:rPr>
          <w:rFonts w:ascii="Times New Roman" w:hAnsi="Times New Roman" w:cs="Times New Roman"/>
          <w:sz w:val="24"/>
          <w:szCs w:val="24"/>
        </w:rPr>
        <w:t xml:space="preserve"> and Chief Colonno shared the various pathways available for students that include Public Safety</w:t>
      </w:r>
      <w:r w:rsidR="00D072C1">
        <w:rPr>
          <w:rFonts w:ascii="Times New Roman" w:hAnsi="Times New Roman" w:cs="Times New Roman"/>
          <w:sz w:val="24"/>
          <w:szCs w:val="24"/>
        </w:rPr>
        <w:t>,</w:t>
      </w:r>
      <w:r w:rsidR="007C648E" w:rsidRPr="009F090C">
        <w:rPr>
          <w:rFonts w:ascii="Times New Roman" w:hAnsi="Times New Roman" w:cs="Times New Roman"/>
          <w:sz w:val="24"/>
          <w:szCs w:val="24"/>
        </w:rPr>
        <w:t xml:space="preserve"> the Title IX Coordinator, Associate Dean of Students Theresa O’Bryant, </w:t>
      </w:r>
      <w:r w:rsidR="00D072C1">
        <w:rPr>
          <w:rFonts w:ascii="Times New Roman" w:hAnsi="Times New Roman" w:cs="Times New Roman"/>
          <w:sz w:val="24"/>
          <w:szCs w:val="24"/>
        </w:rPr>
        <w:t xml:space="preserve">and </w:t>
      </w:r>
      <w:r w:rsidR="009F090C" w:rsidRPr="009F090C">
        <w:rPr>
          <w:rFonts w:ascii="Times New Roman" w:hAnsi="Times New Roman" w:cs="Times New Roman"/>
          <w:sz w:val="24"/>
          <w:szCs w:val="24"/>
        </w:rPr>
        <w:t xml:space="preserve">Health Services and Counseling Services. VP Holbrook also noted that extensive Title IX training is being conducted throughout campus with students, staff, and faculty. Additionally, Campus Safety actively tracks crime statistics and will send out an alert to the campus community whenever necessary.  </w:t>
      </w:r>
    </w:p>
    <w:p w:rsidR="009F090C" w:rsidRPr="009F090C" w:rsidRDefault="009F090C" w:rsidP="00C61CB2">
      <w:pPr>
        <w:rPr>
          <w:rFonts w:ascii="Times New Roman" w:hAnsi="Times New Roman" w:cs="Times New Roman"/>
          <w:sz w:val="24"/>
          <w:szCs w:val="24"/>
        </w:rPr>
      </w:pPr>
      <w:r w:rsidRPr="009F090C">
        <w:rPr>
          <w:rFonts w:ascii="Times New Roman" w:hAnsi="Times New Roman" w:cs="Times New Roman"/>
          <w:sz w:val="24"/>
          <w:szCs w:val="24"/>
        </w:rPr>
        <w:lastRenderedPageBreak/>
        <w:br/>
        <w:t>Trustee Lord thanked Chief Colonno and his department for all they do to keep the campus safe.</w:t>
      </w:r>
    </w:p>
    <w:p w:rsidR="00C61CB2" w:rsidRDefault="00C61CB2" w:rsidP="00C61CB2">
      <w:r>
        <w:br/>
      </w:r>
    </w:p>
    <w:p w:rsidR="00C61CB2" w:rsidRDefault="00C61CB2" w:rsidP="005F0A71">
      <w:pPr>
        <w:pStyle w:val="ListParagraph"/>
        <w:autoSpaceDE w:val="0"/>
        <w:autoSpaceDN w:val="0"/>
        <w:adjustRightInd w:val="0"/>
        <w:spacing w:before="100" w:beforeAutospacing="1" w:after="100" w:afterAutospacing="1" w:line="276" w:lineRule="auto"/>
        <w:ind w:left="0"/>
        <w:rPr>
          <w:rFonts w:ascii="Times New Roman" w:hAnsi="Times New Roman"/>
          <w:sz w:val="24"/>
          <w:szCs w:val="24"/>
        </w:rPr>
      </w:pPr>
    </w:p>
    <w:p w:rsidR="00CA3BF2" w:rsidRDefault="00CA3BF2" w:rsidP="005F0A71">
      <w:pPr>
        <w:pStyle w:val="ListParagraph"/>
        <w:autoSpaceDE w:val="0"/>
        <w:autoSpaceDN w:val="0"/>
        <w:adjustRightInd w:val="0"/>
        <w:spacing w:before="100" w:beforeAutospacing="1" w:after="100" w:afterAutospacing="1" w:line="276" w:lineRule="auto"/>
        <w:ind w:left="0"/>
        <w:rPr>
          <w:rFonts w:ascii="Times New Roman" w:hAnsi="Times New Roman"/>
          <w:sz w:val="24"/>
          <w:szCs w:val="24"/>
        </w:rPr>
      </w:pPr>
    </w:p>
    <w:p w:rsidR="00272B4C" w:rsidRPr="00396DA0" w:rsidRDefault="0064016D" w:rsidP="00396DA0">
      <w:pPr>
        <w:rPr>
          <w:rFonts w:ascii="Times New Roman" w:hAnsi="Times New Roman" w:cs="Times New Roman"/>
          <w:b/>
          <w:sz w:val="24"/>
          <w:szCs w:val="24"/>
        </w:rPr>
      </w:pPr>
      <w:r>
        <w:rPr>
          <w:rFonts w:ascii="Times New Roman" w:hAnsi="Times New Roman" w:cs="Times New Roman"/>
          <w:b/>
          <w:sz w:val="24"/>
          <w:szCs w:val="24"/>
        </w:rPr>
        <w:t>Student Government Association (</w:t>
      </w:r>
      <w:r w:rsidR="00272B4C" w:rsidRPr="00396DA0">
        <w:rPr>
          <w:rFonts w:ascii="Times New Roman" w:hAnsi="Times New Roman" w:cs="Times New Roman"/>
          <w:b/>
          <w:sz w:val="24"/>
          <w:szCs w:val="24"/>
        </w:rPr>
        <w:t>SGA</w:t>
      </w:r>
      <w:r>
        <w:rPr>
          <w:rFonts w:ascii="Times New Roman" w:hAnsi="Times New Roman" w:cs="Times New Roman"/>
          <w:b/>
          <w:sz w:val="24"/>
          <w:szCs w:val="24"/>
        </w:rPr>
        <w:t>)</w:t>
      </w:r>
      <w:r w:rsidR="00272B4C" w:rsidRPr="00396DA0">
        <w:rPr>
          <w:rFonts w:ascii="Times New Roman" w:hAnsi="Times New Roman" w:cs="Times New Roman"/>
          <w:b/>
          <w:sz w:val="24"/>
          <w:szCs w:val="24"/>
        </w:rPr>
        <w:t xml:space="preserve"> update</w:t>
      </w:r>
    </w:p>
    <w:p w:rsidR="00B06876" w:rsidRDefault="009D73BB" w:rsidP="00B06876">
      <w:r w:rsidRPr="00F52616">
        <w:rPr>
          <w:rFonts w:ascii="Times New Roman" w:hAnsi="Times New Roman" w:cs="Times New Roman"/>
          <w:sz w:val="24"/>
          <w:szCs w:val="24"/>
        </w:rPr>
        <w:t xml:space="preserve">SGA President </w:t>
      </w:r>
      <w:r w:rsidR="00B06876" w:rsidRPr="00F52616">
        <w:rPr>
          <w:rFonts w:ascii="Times New Roman" w:hAnsi="Times New Roman" w:cs="Times New Roman"/>
          <w:sz w:val="24"/>
          <w:szCs w:val="24"/>
        </w:rPr>
        <w:t xml:space="preserve">Tim Williams provided an overview of upcoming SGA events including the ChowderFest and Sam Gomez Road Race that are part of Fall Family and Alumni weekend. The proceeds of this year’s Sam Gomez race will benefit the Pittsfield Boys and Girls Club. </w:t>
      </w:r>
      <w:r w:rsidR="00300C20" w:rsidRPr="00F52616">
        <w:rPr>
          <w:rFonts w:ascii="Times New Roman" w:hAnsi="Times New Roman" w:cs="Times New Roman"/>
          <w:sz w:val="24"/>
          <w:szCs w:val="24"/>
        </w:rPr>
        <w:br/>
      </w:r>
      <w:r w:rsidR="00300C20" w:rsidRPr="00F52616">
        <w:rPr>
          <w:rFonts w:ascii="Times New Roman" w:hAnsi="Times New Roman" w:cs="Times New Roman"/>
          <w:sz w:val="24"/>
          <w:szCs w:val="24"/>
        </w:rPr>
        <w:br/>
      </w:r>
      <w:r w:rsidR="0064016D" w:rsidRPr="00F52616">
        <w:rPr>
          <w:rFonts w:ascii="Times New Roman" w:hAnsi="Times New Roman" w:cs="Times New Roman"/>
          <w:sz w:val="24"/>
          <w:szCs w:val="24"/>
        </w:rPr>
        <w:t>He also shared some of SGA’s goals for the academic year which include increasing collaboration with student clubs, increasing voter turnout for SGA elections – possibly utilizing the “Check I’m Here” app – and increasing community involvement in North Adams and the surrounding areas</w:t>
      </w:r>
      <w:r w:rsidR="00C8348A" w:rsidRPr="00F52616">
        <w:rPr>
          <w:rFonts w:ascii="Times New Roman" w:hAnsi="Times New Roman" w:cs="Times New Roman"/>
          <w:sz w:val="24"/>
          <w:szCs w:val="24"/>
        </w:rPr>
        <w:t xml:space="preserve">. He also plans to increase SGA’s constituent services by providing venues for students </w:t>
      </w:r>
      <w:r w:rsidR="00B56881">
        <w:rPr>
          <w:rFonts w:ascii="Times New Roman" w:hAnsi="Times New Roman" w:cs="Times New Roman"/>
          <w:sz w:val="24"/>
          <w:szCs w:val="24"/>
        </w:rPr>
        <w:t xml:space="preserve">to </w:t>
      </w:r>
      <w:r w:rsidR="00C8348A" w:rsidRPr="00F52616">
        <w:rPr>
          <w:rFonts w:ascii="Times New Roman" w:hAnsi="Times New Roman" w:cs="Times New Roman"/>
          <w:sz w:val="24"/>
          <w:szCs w:val="24"/>
        </w:rPr>
        <w:t xml:space="preserve">be informed about campus plans and issues </w:t>
      </w:r>
      <w:r w:rsidR="00B56881">
        <w:rPr>
          <w:rFonts w:ascii="Times New Roman" w:hAnsi="Times New Roman" w:cs="Times New Roman"/>
          <w:sz w:val="24"/>
          <w:szCs w:val="24"/>
        </w:rPr>
        <w:t xml:space="preserve">and </w:t>
      </w:r>
      <w:r w:rsidR="00C8348A" w:rsidRPr="00F52616">
        <w:rPr>
          <w:rFonts w:ascii="Times New Roman" w:hAnsi="Times New Roman" w:cs="Times New Roman"/>
          <w:sz w:val="24"/>
          <w:szCs w:val="24"/>
        </w:rPr>
        <w:t xml:space="preserve">an opportunity to provide </w:t>
      </w:r>
      <w:r w:rsidR="00B56881">
        <w:rPr>
          <w:rFonts w:ascii="Times New Roman" w:hAnsi="Times New Roman" w:cs="Times New Roman"/>
          <w:sz w:val="24"/>
          <w:szCs w:val="24"/>
        </w:rPr>
        <w:t>feedback</w:t>
      </w:r>
      <w:r w:rsidR="00C8348A" w:rsidRPr="00F52616">
        <w:rPr>
          <w:rFonts w:ascii="Times New Roman" w:hAnsi="Times New Roman" w:cs="Times New Roman"/>
          <w:sz w:val="24"/>
          <w:szCs w:val="24"/>
        </w:rPr>
        <w:t xml:space="preserve">. </w:t>
      </w:r>
      <w:r w:rsidR="00B06876" w:rsidRPr="00F52616">
        <w:rPr>
          <w:rFonts w:ascii="Times New Roman" w:hAnsi="Times New Roman" w:cs="Times New Roman"/>
          <w:sz w:val="24"/>
          <w:szCs w:val="24"/>
        </w:rPr>
        <w:t xml:space="preserve">President Birge suggested </w:t>
      </w:r>
      <w:r w:rsidR="00987DCA" w:rsidRPr="00F52616">
        <w:rPr>
          <w:rFonts w:ascii="Times New Roman" w:hAnsi="Times New Roman" w:cs="Times New Roman"/>
          <w:sz w:val="24"/>
          <w:szCs w:val="24"/>
        </w:rPr>
        <w:t xml:space="preserve">that </w:t>
      </w:r>
      <w:r w:rsidR="00B06876" w:rsidRPr="00F52616">
        <w:rPr>
          <w:rFonts w:ascii="Times New Roman" w:hAnsi="Times New Roman" w:cs="Times New Roman"/>
          <w:sz w:val="24"/>
          <w:szCs w:val="24"/>
        </w:rPr>
        <w:t xml:space="preserve">Tim meet with Francesca </w:t>
      </w:r>
      <w:r w:rsidR="00987DCA" w:rsidRPr="00F52616">
        <w:rPr>
          <w:rFonts w:ascii="Times New Roman" w:hAnsi="Times New Roman" w:cs="Times New Roman"/>
          <w:sz w:val="24"/>
          <w:szCs w:val="24"/>
        </w:rPr>
        <w:t xml:space="preserve">Shanks, MCLA’s Social Media </w:t>
      </w:r>
      <w:r w:rsidR="00F52616" w:rsidRPr="00F52616">
        <w:rPr>
          <w:rFonts w:ascii="Times New Roman" w:hAnsi="Times New Roman" w:cs="Times New Roman"/>
          <w:sz w:val="24"/>
          <w:szCs w:val="24"/>
        </w:rPr>
        <w:t xml:space="preserve">and Marketing Manager to discuss the use of </w:t>
      </w:r>
      <w:r w:rsidR="00B06876" w:rsidRPr="00F52616">
        <w:rPr>
          <w:rFonts w:ascii="Times New Roman" w:hAnsi="Times New Roman" w:cs="Times New Roman"/>
          <w:sz w:val="24"/>
          <w:szCs w:val="24"/>
        </w:rPr>
        <w:t>social media to increase voter turnout</w:t>
      </w:r>
      <w:r w:rsidR="00B06876" w:rsidRPr="00F52616">
        <w:rPr>
          <w:rFonts w:ascii="Times New Roman" w:hAnsi="Times New Roman" w:cs="Times New Roman"/>
          <w:sz w:val="24"/>
          <w:szCs w:val="24"/>
        </w:rPr>
        <w:br/>
      </w:r>
      <w:r w:rsidR="00B06876">
        <w:br/>
      </w:r>
    </w:p>
    <w:p w:rsidR="00B06876" w:rsidRPr="00F52616" w:rsidRDefault="00B06876" w:rsidP="00B06876">
      <w:pPr>
        <w:rPr>
          <w:rFonts w:ascii="Times New Roman" w:hAnsi="Times New Roman" w:cs="Times New Roman"/>
          <w:b/>
          <w:sz w:val="24"/>
          <w:szCs w:val="24"/>
        </w:rPr>
      </w:pPr>
      <w:r w:rsidRPr="00F52616">
        <w:rPr>
          <w:rFonts w:ascii="Times New Roman" w:hAnsi="Times New Roman" w:cs="Times New Roman"/>
          <w:b/>
          <w:sz w:val="24"/>
          <w:szCs w:val="24"/>
        </w:rPr>
        <w:t>Campus Climate Survey</w:t>
      </w:r>
    </w:p>
    <w:p w:rsidR="002B4435" w:rsidRDefault="00F52616" w:rsidP="00F52616">
      <w:pPr>
        <w:rPr>
          <w:rFonts w:ascii="Times New Roman" w:hAnsi="Times New Roman" w:cs="Times New Roman"/>
          <w:sz w:val="24"/>
          <w:szCs w:val="24"/>
        </w:rPr>
      </w:pPr>
      <w:r>
        <w:rPr>
          <w:rFonts w:ascii="Times New Roman" w:hAnsi="Times New Roman" w:cs="Times New Roman"/>
          <w:sz w:val="24"/>
          <w:szCs w:val="24"/>
        </w:rPr>
        <w:t xml:space="preserve">As a response to President Birge’s charge at Opening Breakfast to focus on diversity </w:t>
      </w:r>
      <w:r w:rsidR="00B56881">
        <w:rPr>
          <w:rFonts w:ascii="Times New Roman" w:hAnsi="Times New Roman" w:cs="Times New Roman"/>
          <w:sz w:val="24"/>
          <w:szCs w:val="24"/>
        </w:rPr>
        <w:t xml:space="preserve">and inclusion, </w:t>
      </w:r>
      <w:r>
        <w:rPr>
          <w:rFonts w:ascii="Times New Roman" w:hAnsi="Times New Roman" w:cs="Times New Roman"/>
          <w:sz w:val="24"/>
          <w:szCs w:val="24"/>
        </w:rPr>
        <w:t xml:space="preserve">a consultant has been engaged to </w:t>
      </w:r>
      <w:r w:rsidR="00B56881">
        <w:rPr>
          <w:rFonts w:ascii="Times New Roman" w:hAnsi="Times New Roman" w:cs="Times New Roman"/>
          <w:sz w:val="24"/>
          <w:szCs w:val="24"/>
        </w:rPr>
        <w:t xml:space="preserve">assist in </w:t>
      </w:r>
      <w:r>
        <w:rPr>
          <w:rFonts w:ascii="Times New Roman" w:hAnsi="Times New Roman" w:cs="Times New Roman"/>
          <w:sz w:val="24"/>
          <w:szCs w:val="24"/>
        </w:rPr>
        <w:t>conduct</w:t>
      </w:r>
      <w:r w:rsidR="00B56881">
        <w:rPr>
          <w:rFonts w:ascii="Times New Roman" w:hAnsi="Times New Roman" w:cs="Times New Roman"/>
          <w:sz w:val="24"/>
          <w:szCs w:val="24"/>
        </w:rPr>
        <w:t>ing</w:t>
      </w:r>
      <w:r>
        <w:rPr>
          <w:rFonts w:ascii="Times New Roman" w:hAnsi="Times New Roman" w:cs="Times New Roman"/>
          <w:sz w:val="24"/>
          <w:szCs w:val="24"/>
        </w:rPr>
        <w:t xml:space="preserve"> a campus climate survey. President Birge has appointed members to a newly formed Diversity Task Forces and next week </w:t>
      </w:r>
      <w:r w:rsidR="00B56881">
        <w:rPr>
          <w:rFonts w:ascii="Times New Roman" w:hAnsi="Times New Roman" w:cs="Times New Roman"/>
          <w:sz w:val="24"/>
          <w:szCs w:val="24"/>
        </w:rPr>
        <w:t>they will</w:t>
      </w:r>
      <w:r>
        <w:rPr>
          <w:rFonts w:ascii="Times New Roman" w:hAnsi="Times New Roman" w:cs="Times New Roman"/>
          <w:sz w:val="24"/>
          <w:szCs w:val="24"/>
        </w:rPr>
        <w:t xml:space="preserve"> </w:t>
      </w:r>
      <w:r w:rsidR="00B56881">
        <w:rPr>
          <w:rFonts w:ascii="Times New Roman" w:hAnsi="Times New Roman" w:cs="Times New Roman"/>
          <w:sz w:val="24"/>
          <w:szCs w:val="24"/>
        </w:rPr>
        <w:t xml:space="preserve">meet the </w:t>
      </w:r>
      <w:r>
        <w:rPr>
          <w:rFonts w:ascii="Times New Roman" w:hAnsi="Times New Roman" w:cs="Times New Roman"/>
          <w:sz w:val="24"/>
          <w:szCs w:val="24"/>
        </w:rPr>
        <w:t>consultant, Cathryn Turrentine</w:t>
      </w:r>
      <w:r w:rsidR="00B56881">
        <w:rPr>
          <w:rFonts w:ascii="Times New Roman" w:hAnsi="Times New Roman" w:cs="Times New Roman"/>
          <w:sz w:val="24"/>
          <w:szCs w:val="24"/>
        </w:rPr>
        <w:t>,</w:t>
      </w:r>
      <w:r>
        <w:rPr>
          <w:rFonts w:ascii="Times New Roman" w:hAnsi="Times New Roman" w:cs="Times New Roman"/>
          <w:sz w:val="24"/>
          <w:szCs w:val="24"/>
        </w:rPr>
        <w:t xml:space="preserve"> </w:t>
      </w:r>
      <w:r w:rsidR="00B56881">
        <w:rPr>
          <w:rFonts w:ascii="Times New Roman" w:hAnsi="Times New Roman" w:cs="Times New Roman"/>
          <w:sz w:val="24"/>
          <w:szCs w:val="24"/>
        </w:rPr>
        <w:t>who will</w:t>
      </w:r>
      <w:r>
        <w:rPr>
          <w:rFonts w:ascii="Times New Roman" w:hAnsi="Times New Roman" w:cs="Times New Roman"/>
          <w:sz w:val="24"/>
          <w:szCs w:val="24"/>
        </w:rPr>
        <w:t xml:space="preserve"> </w:t>
      </w:r>
      <w:r w:rsidR="002B4435">
        <w:rPr>
          <w:rFonts w:ascii="Times New Roman" w:hAnsi="Times New Roman" w:cs="Times New Roman"/>
          <w:sz w:val="24"/>
          <w:szCs w:val="24"/>
        </w:rPr>
        <w:t xml:space="preserve">provide guidance </w:t>
      </w:r>
      <w:r>
        <w:rPr>
          <w:rFonts w:ascii="Times New Roman" w:hAnsi="Times New Roman" w:cs="Times New Roman"/>
          <w:sz w:val="24"/>
          <w:szCs w:val="24"/>
        </w:rPr>
        <w:t xml:space="preserve">and help </w:t>
      </w:r>
      <w:r w:rsidR="002B4435">
        <w:rPr>
          <w:rFonts w:ascii="Times New Roman" w:hAnsi="Times New Roman" w:cs="Times New Roman"/>
          <w:sz w:val="24"/>
          <w:szCs w:val="24"/>
        </w:rPr>
        <w:t xml:space="preserve">in the </w:t>
      </w:r>
      <w:r>
        <w:rPr>
          <w:rFonts w:ascii="Times New Roman" w:hAnsi="Times New Roman" w:cs="Times New Roman"/>
          <w:sz w:val="24"/>
          <w:szCs w:val="24"/>
        </w:rPr>
        <w:t>fo</w:t>
      </w:r>
      <w:r w:rsidR="00B56881">
        <w:rPr>
          <w:rFonts w:ascii="Times New Roman" w:hAnsi="Times New Roman" w:cs="Times New Roman"/>
          <w:sz w:val="24"/>
          <w:szCs w:val="24"/>
        </w:rPr>
        <w:t>r</w:t>
      </w:r>
      <w:r>
        <w:rPr>
          <w:rFonts w:ascii="Times New Roman" w:hAnsi="Times New Roman" w:cs="Times New Roman"/>
          <w:sz w:val="24"/>
          <w:szCs w:val="24"/>
        </w:rPr>
        <w:t>m</w:t>
      </w:r>
      <w:r w:rsidR="002B4435">
        <w:rPr>
          <w:rFonts w:ascii="Times New Roman" w:hAnsi="Times New Roman" w:cs="Times New Roman"/>
          <w:sz w:val="24"/>
          <w:szCs w:val="24"/>
        </w:rPr>
        <w:t>ation of</w:t>
      </w:r>
      <w:r>
        <w:rPr>
          <w:rFonts w:ascii="Times New Roman" w:hAnsi="Times New Roman" w:cs="Times New Roman"/>
          <w:sz w:val="24"/>
          <w:szCs w:val="24"/>
        </w:rPr>
        <w:t xml:space="preserve"> survey </w:t>
      </w:r>
      <w:r w:rsidR="002B4435">
        <w:rPr>
          <w:rFonts w:ascii="Times New Roman" w:hAnsi="Times New Roman" w:cs="Times New Roman"/>
          <w:sz w:val="24"/>
          <w:szCs w:val="24"/>
        </w:rPr>
        <w:t xml:space="preserve">questions. The survey will be launched </w:t>
      </w:r>
      <w:r>
        <w:rPr>
          <w:rFonts w:ascii="Times New Roman" w:hAnsi="Times New Roman" w:cs="Times New Roman"/>
          <w:sz w:val="24"/>
          <w:szCs w:val="24"/>
        </w:rPr>
        <w:t>in January</w:t>
      </w:r>
      <w:r w:rsidR="002B4435">
        <w:rPr>
          <w:rFonts w:ascii="Times New Roman" w:hAnsi="Times New Roman" w:cs="Times New Roman"/>
          <w:sz w:val="24"/>
          <w:szCs w:val="24"/>
        </w:rPr>
        <w:t xml:space="preserve"> with a </w:t>
      </w:r>
      <w:r>
        <w:rPr>
          <w:rFonts w:ascii="Times New Roman" w:hAnsi="Times New Roman" w:cs="Times New Roman"/>
          <w:sz w:val="24"/>
          <w:szCs w:val="24"/>
        </w:rPr>
        <w:t xml:space="preserve">goal </w:t>
      </w:r>
      <w:r w:rsidR="002B4435">
        <w:rPr>
          <w:rFonts w:ascii="Times New Roman" w:hAnsi="Times New Roman" w:cs="Times New Roman"/>
          <w:sz w:val="24"/>
          <w:szCs w:val="24"/>
        </w:rPr>
        <w:t>of having the</w:t>
      </w:r>
      <w:r>
        <w:rPr>
          <w:rFonts w:ascii="Times New Roman" w:hAnsi="Times New Roman" w:cs="Times New Roman"/>
          <w:sz w:val="24"/>
          <w:szCs w:val="24"/>
        </w:rPr>
        <w:t xml:space="preserve"> task force present </w:t>
      </w:r>
      <w:r w:rsidR="002B4435">
        <w:rPr>
          <w:rFonts w:ascii="Times New Roman" w:hAnsi="Times New Roman" w:cs="Times New Roman"/>
          <w:sz w:val="24"/>
          <w:szCs w:val="24"/>
        </w:rPr>
        <w:t xml:space="preserve">a summary of what needs to be done along with </w:t>
      </w:r>
      <w:r>
        <w:rPr>
          <w:rFonts w:ascii="Times New Roman" w:hAnsi="Times New Roman" w:cs="Times New Roman"/>
          <w:sz w:val="24"/>
          <w:szCs w:val="24"/>
        </w:rPr>
        <w:t>actionable items to the President by mid-spring.</w:t>
      </w:r>
      <w:r w:rsidR="002B4435">
        <w:rPr>
          <w:rFonts w:ascii="Times New Roman" w:hAnsi="Times New Roman" w:cs="Times New Roman"/>
          <w:sz w:val="24"/>
          <w:szCs w:val="24"/>
        </w:rPr>
        <w:t xml:space="preserve"> </w:t>
      </w:r>
    </w:p>
    <w:p w:rsidR="00F52616" w:rsidRPr="00F52616" w:rsidRDefault="00F52616" w:rsidP="00F52616">
      <w:pPr>
        <w:rPr>
          <w:rFonts w:ascii="Times New Roman" w:hAnsi="Times New Roman" w:cs="Times New Roman"/>
          <w:sz w:val="24"/>
          <w:szCs w:val="24"/>
        </w:rPr>
      </w:pPr>
      <w:r>
        <w:rPr>
          <w:rFonts w:ascii="Times New Roman" w:hAnsi="Times New Roman" w:cs="Times New Roman"/>
          <w:sz w:val="24"/>
          <w:szCs w:val="24"/>
        </w:rPr>
        <w:lastRenderedPageBreak/>
        <w:t xml:space="preserve">VP Holbrook also noted that she is working with Chief Colonno to </w:t>
      </w:r>
      <w:r w:rsidR="002B4435">
        <w:rPr>
          <w:rFonts w:ascii="Times New Roman" w:hAnsi="Times New Roman" w:cs="Times New Roman"/>
          <w:sz w:val="24"/>
          <w:szCs w:val="24"/>
        </w:rPr>
        <w:t xml:space="preserve">provide </w:t>
      </w:r>
      <w:r>
        <w:rPr>
          <w:rFonts w:ascii="Times New Roman" w:hAnsi="Times New Roman" w:cs="Times New Roman"/>
          <w:sz w:val="24"/>
          <w:szCs w:val="24"/>
        </w:rPr>
        <w:t xml:space="preserve">training </w:t>
      </w:r>
      <w:r w:rsidR="002B4435">
        <w:rPr>
          <w:rFonts w:ascii="Times New Roman" w:hAnsi="Times New Roman" w:cs="Times New Roman"/>
          <w:sz w:val="24"/>
          <w:szCs w:val="24"/>
        </w:rPr>
        <w:t>regarding</w:t>
      </w:r>
      <w:r>
        <w:rPr>
          <w:rFonts w:ascii="Times New Roman" w:hAnsi="Times New Roman" w:cs="Times New Roman"/>
          <w:sz w:val="24"/>
          <w:szCs w:val="24"/>
        </w:rPr>
        <w:t xml:space="preserve"> diversity and working with a student population as many of </w:t>
      </w:r>
      <w:r w:rsidR="002B4435">
        <w:rPr>
          <w:rFonts w:ascii="Times New Roman" w:hAnsi="Times New Roman" w:cs="Times New Roman"/>
          <w:sz w:val="24"/>
          <w:szCs w:val="24"/>
        </w:rPr>
        <w:t>his</w:t>
      </w:r>
      <w:r>
        <w:rPr>
          <w:rFonts w:ascii="Times New Roman" w:hAnsi="Times New Roman" w:cs="Times New Roman"/>
          <w:sz w:val="24"/>
          <w:szCs w:val="24"/>
        </w:rPr>
        <w:t xml:space="preserve"> officers are new to MCLA.</w:t>
      </w:r>
    </w:p>
    <w:p w:rsidR="00B06876" w:rsidRDefault="00B06876" w:rsidP="00B06876"/>
    <w:p w:rsidR="00F52616" w:rsidRPr="00F52616" w:rsidRDefault="00F52616" w:rsidP="00B06876">
      <w:pPr>
        <w:rPr>
          <w:rFonts w:ascii="Times New Roman" w:hAnsi="Times New Roman" w:cs="Times New Roman"/>
          <w:b/>
          <w:sz w:val="24"/>
          <w:szCs w:val="24"/>
        </w:rPr>
      </w:pPr>
      <w:r w:rsidRPr="00F52616">
        <w:rPr>
          <w:rFonts w:ascii="Times New Roman" w:hAnsi="Times New Roman" w:cs="Times New Roman"/>
          <w:b/>
          <w:sz w:val="24"/>
          <w:szCs w:val="24"/>
        </w:rPr>
        <w:t xml:space="preserve">Adjournment </w:t>
      </w:r>
    </w:p>
    <w:p w:rsidR="002E646F" w:rsidRPr="00F52616" w:rsidRDefault="00396DA0" w:rsidP="00396DA0">
      <w:pPr>
        <w:spacing w:before="100" w:beforeAutospacing="1" w:after="100" w:afterAutospacing="1"/>
        <w:rPr>
          <w:rFonts w:ascii="Times New Roman" w:hAnsi="Times New Roman" w:cs="Times New Roman"/>
          <w:sz w:val="24"/>
          <w:szCs w:val="24"/>
        </w:rPr>
      </w:pPr>
      <w:r w:rsidRPr="00F52616">
        <w:rPr>
          <w:rFonts w:ascii="Times New Roman" w:hAnsi="Times New Roman" w:cs="Times New Roman"/>
          <w:sz w:val="24"/>
          <w:szCs w:val="24"/>
        </w:rPr>
        <w:t xml:space="preserve">There being no further business to come before the Committee, the meeting was adjourned at </w:t>
      </w:r>
      <w:r w:rsidRPr="00F52616">
        <w:rPr>
          <w:rFonts w:ascii="Times New Roman" w:hAnsi="Times New Roman" w:cs="Times New Roman"/>
          <w:sz w:val="24"/>
          <w:szCs w:val="24"/>
        </w:rPr>
        <w:br/>
      </w:r>
      <w:r w:rsidR="00F52616" w:rsidRPr="00F52616">
        <w:rPr>
          <w:rFonts w:ascii="Times New Roman" w:hAnsi="Times New Roman" w:cs="Times New Roman"/>
          <w:sz w:val="24"/>
          <w:szCs w:val="24"/>
        </w:rPr>
        <w:t>10</w:t>
      </w:r>
      <w:r w:rsidRPr="00F52616">
        <w:rPr>
          <w:rFonts w:ascii="Times New Roman" w:hAnsi="Times New Roman" w:cs="Times New Roman"/>
          <w:sz w:val="24"/>
          <w:szCs w:val="24"/>
        </w:rPr>
        <w:t>:</w:t>
      </w:r>
      <w:r w:rsidR="00F52616" w:rsidRPr="00F52616">
        <w:rPr>
          <w:rFonts w:ascii="Times New Roman" w:hAnsi="Times New Roman" w:cs="Times New Roman"/>
          <w:sz w:val="24"/>
          <w:szCs w:val="24"/>
        </w:rPr>
        <w:t>39</w:t>
      </w:r>
      <w:r w:rsidRPr="00F52616">
        <w:rPr>
          <w:rFonts w:ascii="Times New Roman" w:hAnsi="Times New Roman" w:cs="Times New Roman"/>
          <w:sz w:val="24"/>
          <w:szCs w:val="24"/>
        </w:rPr>
        <w:t xml:space="preserve"> </w:t>
      </w:r>
      <w:r w:rsidR="00F52616" w:rsidRPr="00F52616">
        <w:rPr>
          <w:rFonts w:ascii="Times New Roman" w:hAnsi="Times New Roman" w:cs="Times New Roman"/>
          <w:sz w:val="24"/>
          <w:szCs w:val="24"/>
        </w:rPr>
        <w:t>a</w:t>
      </w:r>
      <w:r w:rsidRPr="00F52616">
        <w:rPr>
          <w:rFonts w:ascii="Times New Roman" w:hAnsi="Times New Roman" w:cs="Times New Roman"/>
          <w:sz w:val="24"/>
          <w:szCs w:val="24"/>
        </w:rPr>
        <w:t>.m.</w:t>
      </w:r>
    </w:p>
    <w:p w:rsidR="002E5267" w:rsidRPr="00396DA0" w:rsidRDefault="002E5267" w:rsidP="00396DA0">
      <w:pPr>
        <w:rPr>
          <w:rFonts w:ascii="Times New Roman" w:hAnsi="Times New Roman" w:cs="Times New Roman"/>
          <w:sz w:val="24"/>
          <w:szCs w:val="24"/>
        </w:rPr>
      </w:pPr>
    </w:p>
    <w:p w:rsidR="00997B5C" w:rsidRDefault="00997B5C">
      <w:r>
        <w:t xml:space="preserve"> </w:t>
      </w:r>
    </w:p>
    <w:sectPr w:rsidR="00997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06C45"/>
    <w:multiLevelType w:val="hybridMultilevel"/>
    <w:tmpl w:val="BDF2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5C"/>
    <w:rsid w:val="000422CF"/>
    <w:rsid w:val="000A0D87"/>
    <w:rsid w:val="000A3664"/>
    <w:rsid w:val="00104680"/>
    <w:rsid w:val="001170C0"/>
    <w:rsid w:val="0014649D"/>
    <w:rsid w:val="001C0D19"/>
    <w:rsid w:val="001E4C9B"/>
    <w:rsid w:val="001F6F43"/>
    <w:rsid w:val="00212821"/>
    <w:rsid w:val="002376BF"/>
    <w:rsid w:val="00272B4C"/>
    <w:rsid w:val="002B4435"/>
    <w:rsid w:val="002D4290"/>
    <w:rsid w:val="002E5267"/>
    <w:rsid w:val="002E646F"/>
    <w:rsid w:val="00300C20"/>
    <w:rsid w:val="003556CD"/>
    <w:rsid w:val="00390C53"/>
    <w:rsid w:val="00396DA0"/>
    <w:rsid w:val="003B59D8"/>
    <w:rsid w:val="003B630C"/>
    <w:rsid w:val="003F2715"/>
    <w:rsid w:val="00451BE6"/>
    <w:rsid w:val="004566FE"/>
    <w:rsid w:val="004F7A2D"/>
    <w:rsid w:val="004F7D3E"/>
    <w:rsid w:val="005733A2"/>
    <w:rsid w:val="005974B5"/>
    <w:rsid w:val="005F0A71"/>
    <w:rsid w:val="0064016D"/>
    <w:rsid w:val="00691873"/>
    <w:rsid w:val="006A5DE3"/>
    <w:rsid w:val="006B1B60"/>
    <w:rsid w:val="00741562"/>
    <w:rsid w:val="007879EB"/>
    <w:rsid w:val="007C648E"/>
    <w:rsid w:val="008040E2"/>
    <w:rsid w:val="008179A5"/>
    <w:rsid w:val="008468C1"/>
    <w:rsid w:val="00846AEC"/>
    <w:rsid w:val="008A776F"/>
    <w:rsid w:val="00952D32"/>
    <w:rsid w:val="00987DCA"/>
    <w:rsid w:val="00997B5C"/>
    <w:rsid w:val="009B2DF7"/>
    <w:rsid w:val="009D73BB"/>
    <w:rsid w:val="009F090C"/>
    <w:rsid w:val="009F4400"/>
    <w:rsid w:val="00A05683"/>
    <w:rsid w:val="00A661D0"/>
    <w:rsid w:val="00A672D4"/>
    <w:rsid w:val="00A75BB3"/>
    <w:rsid w:val="00AC3D1A"/>
    <w:rsid w:val="00AC5BB2"/>
    <w:rsid w:val="00AD0872"/>
    <w:rsid w:val="00B01573"/>
    <w:rsid w:val="00B02CB1"/>
    <w:rsid w:val="00B0659A"/>
    <w:rsid w:val="00B06876"/>
    <w:rsid w:val="00B12884"/>
    <w:rsid w:val="00B44454"/>
    <w:rsid w:val="00B47C52"/>
    <w:rsid w:val="00B551F0"/>
    <w:rsid w:val="00B56881"/>
    <w:rsid w:val="00B72B59"/>
    <w:rsid w:val="00B73991"/>
    <w:rsid w:val="00BE5D24"/>
    <w:rsid w:val="00BF3476"/>
    <w:rsid w:val="00C4448F"/>
    <w:rsid w:val="00C61CB2"/>
    <w:rsid w:val="00C8348A"/>
    <w:rsid w:val="00CA3BF2"/>
    <w:rsid w:val="00CC45FE"/>
    <w:rsid w:val="00D072C1"/>
    <w:rsid w:val="00D55B4C"/>
    <w:rsid w:val="00D65269"/>
    <w:rsid w:val="00DA4A3D"/>
    <w:rsid w:val="00DA6088"/>
    <w:rsid w:val="00DB366F"/>
    <w:rsid w:val="00E1241D"/>
    <w:rsid w:val="00E171CE"/>
    <w:rsid w:val="00E63D7D"/>
    <w:rsid w:val="00E66BE5"/>
    <w:rsid w:val="00E81203"/>
    <w:rsid w:val="00E929C1"/>
    <w:rsid w:val="00EE259F"/>
    <w:rsid w:val="00EE25A2"/>
    <w:rsid w:val="00EF3C6E"/>
    <w:rsid w:val="00F123D6"/>
    <w:rsid w:val="00F52616"/>
    <w:rsid w:val="00F71575"/>
    <w:rsid w:val="00FB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D1F94-501E-47A0-BFB5-29E3350D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A5"/>
    <w:pPr>
      <w:spacing w:after="0" w:line="240" w:lineRule="auto"/>
      <w:ind w:left="720"/>
    </w:pPr>
    <w:rPr>
      <w:rFonts w:ascii="Arial" w:eastAsia="Times New Roman" w:hAnsi="Arial" w:cs="Times New Roman"/>
    </w:rPr>
  </w:style>
  <w:style w:type="paragraph" w:styleId="BalloonText">
    <w:name w:val="Balloon Text"/>
    <w:basedOn w:val="Normal"/>
    <w:link w:val="BalloonTextChar"/>
    <w:uiPriority w:val="99"/>
    <w:semiHidden/>
    <w:unhideWhenUsed/>
    <w:rsid w:val="00B44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8176">
      <w:bodyDiv w:val="1"/>
      <w:marLeft w:val="0"/>
      <w:marRight w:val="0"/>
      <w:marTop w:val="0"/>
      <w:marBottom w:val="0"/>
      <w:divBdr>
        <w:top w:val="none" w:sz="0" w:space="0" w:color="auto"/>
        <w:left w:val="none" w:sz="0" w:space="0" w:color="auto"/>
        <w:bottom w:val="none" w:sz="0" w:space="0" w:color="auto"/>
        <w:right w:val="none" w:sz="0" w:space="0" w:color="auto"/>
      </w:divBdr>
    </w:div>
    <w:div w:id="754598116">
      <w:bodyDiv w:val="1"/>
      <w:marLeft w:val="0"/>
      <w:marRight w:val="0"/>
      <w:marTop w:val="0"/>
      <w:marBottom w:val="0"/>
      <w:divBdr>
        <w:top w:val="none" w:sz="0" w:space="0" w:color="auto"/>
        <w:left w:val="none" w:sz="0" w:space="0" w:color="auto"/>
        <w:bottom w:val="none" w:sz="0" w:space="0" w:color="auto"/>
        <w:right w:val="none" w:sz="0" w:space="0" w:color="auto"/>
      </w:divBdr>
    </w:div>
    <w:div w:id="14194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College of Liberal Arts</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Elizabeth Ann Connor</cp:lastModifiedBy>
  <cp:revision>2</cp:revision>
  <cp:lastPrinted>2015-10-20T17:02:00Z</cp:lastPrinted>
  <dcterms:created xsi:type="dcterms:W3CDTF">2016-11-08T13:50:00Z</dcterms:created>
  <dcterms:modified xsi:type="dcterms:W3CDTF">2016-11-08T13:50:00Z</dcterms:modified>
</cp:coreProperties>
</file>