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AF" w:rsidRDefault="00DB67AF" w:rsidP="00F87D7C">
      <w:pPr>
        <w:spacing w:after="0"/>
        <w:jc w:val="center"/>
        <w:rPr>
          <w:b/>
        </w:rPr>
      </w:pPr>
      <w:bookmarkStart w:id="0" w:name="_GoBack"/>
      <w:bookmarkEnd w:id="0"/>
      <w:r>
        <w:rPr>
          <w:noProof/>
        </w:rPr>
        <w:drawing>
          <wp:inline distT="0" distB="0" distL="0" distR="0" wp14:anchorId="2A7C67A5" wp14:editId="14759D35">
            <wp:extent cx="2162175" cy="828675"/>
            <wp:effectExtent l="0" t="0" r="9525" b="9525"/>
            <wp:docPr id="1" name="Picture 1" descr="MCLA%20logoC"/>
            <wp:cNvGraphicFramePr/>
            <a:graphic xmlns:a="http://schemas.openxmlformats.org/drawingml/2006/main">
              <a:graphicData uri="http://schemas.openxmlformats.org/drawingml/2006/picture">
                <pic:pic xmlns:pic="http://schemas.openxmlformats.org/drawingml/2006/picture">
                  <pic:nvPicPr>
                    <pic:cNvPr id="1" name="Picture 1" descr="MCLA%20logoC"/>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828675"/>
                    </a:xfrm>
                    <a:prstGeom prst="rect">
                      <a:avLst/>
                    </a:prstGeom>
                    <a:noFill/>
                    <a:ln>
                      <a:noFill/>
                    </a:ln>
                  </pic:spPr>
                </pic:pic>
              </a:graphicData>
            </a:graphic>
          </wp:inline>
        </w:drawing>
      </w:r>
    </w:p>
    <w:p w:rsidR="00223C56" w:rsidRDefault="00223C56" w:rsidP="00F87D7C">
      <w:pPr>
        <w:spacing w:after="0"/>
        <w:jc w:val="center"/>
        <w:rPr>
          <w:b/>
        </w:rPr>
      </w:pPr>
    </w:p>
    <w:p w:rsidR="00DB67AF" w:rsidRDefault="00DB67AF" w:rsidP="00F87D7C">
      <w:pPr>
        <w:spacing w:after="0"/>
        <w:jc w:val="center"/>
        <w:rPr>
          <w:rFonts w:ascii="Times New Roman" w:hAnsi="Times New Roman"/>
          <w:b/>
          <w:sz w:val="24"/>
          <w:szCs w:val="24"/>
        </w:rPr>
      </w:pPr>
      <w:r>
        <w:rPr>
          <w:rFonts w:ascii="Times New Roman" w:hAnsi="Times New Roman"/>
          <w:b/>
          <w:sz w:val="24"/>
          <w:szCs w:val="24"/>
        </w:rPr>
        <w:t>Minutes of the Meeting of the Massachusetts College of Liberal Arts</w:t>
      </w:r>
      <w:r>
        <w:rPr>
          <w:rFonts w:ascii="Times New Roman" w:hAnsi="Times New Roman"/>
          <w:b/>
          <w:sz w:val="24"/>
          <w:szCs w:val="24"/>
        </w:rPr>
        <w:br/>
        <w:t>BOARD OF TRUSTEES ACADEMIC AFFAIRS COMMITTEE</w:t>
      </w:r>
      <w:r>
        <w:rPr>
          <w:rFonts w:ascii="Times New Roman" w:hAnsi="Times New Roman"/>
          <w:b/>
          <w:sz w:val="24"/>
          <w:szCs w:val="24"/>
        </w:rPr>
        <w:br/>
        <w:t>Tuesday, October 11, 2016</w:t>
      </w:r>
      <w:r>
        <w:rPr>
          <w:rFonts w:ascii="Times New Roman" w:hAnsi="Times New Roman"/>
          <w:b/>
          <w:sz w:val="24"/>
          <w:szCs w:val="24"/>
        </w:rPr>
        <w:br/>
        <w:t>87 Blackinton Street</w:t>
      </w:r>
    </w:p>
    <w:p w:rsidR="00C2745F" w:rsidRDefault="00C2745F" w:rsidP="00F87D7C">
      <w:pPr>
        <w:spacing w:after="0"/>
        <w:rPr>
          <w:rFonts w:ascii="Times New Roman" w:hAnsi="Times New Roman" w:cs="Times New Roman"/>
          <w:b/>
          <w:sz w:val="24"/>
          <w:szCs w:val="24"/>
        </w:rPr>
      </w:pPr>
    </w:p>
    <w:p w:rsidR="00DB67AF" w:rsidRPr="00DB67AF" w:rsidRDefault="00DB67AF" w:rsidP="00F87D7C">
      <w:pPr>
        <w:spacing w:after="0"/>
        <w:rPr>
          <w:rFonts w:ascii="Times New Roman" w:hAnsi="Times New Roman" w:cs="Times New Roman"/>
          <w:sz w:val="24"/>
          <w:szCs w:val="24"/>
        </w:rPr>
      </w:pPr>
      <w:r w:rsidRPr="00DB67AF">
        <w:rPr>
          <w:rFonts w:ascii="Times New Roman" w:hAnsi="Times New Roman" w:cs="Times New Roman"/>
          <w:b/>
          <w:sz w:val="24"/>
          <w:szCs w:val="24"/>
        </w:rPr>
        <w:t>Members in attendance</w:t>
      </w:r>
      <w:r w:rsidRPr="00DB67AF">
        <w:rPr>
          <w:rFonts w:ascii="Times New Roman" w:hAnsi="Times New Roman" w:cs="Times New Roman"/>
          <w:sz w:val="24"/>
          <w:szCs w:val="24"/>
        </w:rPr>
        <w:br/>
      </w:r>
      <w:r w:rsidR="00407CFA" w:rsidRPr="00DB67AF">
        <w:rPr>
          <w:rFonts w:ascii="Times New Roman" w:hAnsi="Times New Roman" w:cs="Times New Roman"/>
          <w:sz w:val="24"/>
          <w:szCs w:val="24"/>
        </w:rPr>
        <w:br/>
        <w:t>Lisa Chamberlain</w:t>
      </w:r>
      <w:r w:rsidRPr="00DB67AF">
        <w:rPr>
          <w:rFonts w:ascii="Times New Roman" w:hAnsi="Times New Roman" w:cs="Times New Roman"/>
          <w:sz w:val="24"/>
          <w:szCs w:val="24"/>
        </w:rPr>
        <w:t>, Chair</w:t>
      </w:r>
      <w:r w:rsidR="00407CFA" w:rsidRPr="00DB67AF">
        <w:rPr>
          <w:rFonts w:ascii="Times New Roman" w:hAnsi="Times New Roman" w:cs="Times New Roman"/>
          <w:sz w:val="24"/>
          <w:szCs w:val="24"/>
        </w:rPr>
        <w:br/>
        <w:t>John Barrett III</w:t>
      </w:r>
      <w:r w:rsidR="00407CFA" w:rsidRPr="00DB67AF">
        <w:rPr>
          <w:rFonts w:ascii="Times New Roman" w:hAnsi="Times New Roman" w:cs="Times New Roman"/>
          <w:sz w:val="24"/>
          <w:szCs w:val="24"/>
        </w:rPr>
        <w:br/>
      </w:r>
      <w:r w:rsidRPr="00DB67AF">
        <w:rPr>
          <w:rFonts w:ascii="Times New Roman" w:hAnsi="Times New Roman" w:cs="Times New Roman"/>
          <w:sz w:val="24"/>
          <w:szCs w:val="24"/>
        </w:rPr>
        <w:t>Denise Marshall</w:t>
      </w:r>
      <w:r w:rsidRPr="00DB67AF">
        <w:rPr>
          <w:rFonts w:ascii="Times New Roman" w:hAnsi="Times New Roman" w:cs="Times New Roman"/>
          <w:sz w:val="24"/>
          <w:szCs w:val="24"/>
        </w:rPr>
        <w:br/>
      </w:r>
    </w:p>
    <w:p w:rsidR="007A63F1" w:rsidRDefault="00DB67AF" w:rsidP="00F87D7C">
      <w:pPr>
        <w:spacing w:after="0"/>
      </w:pPr>
      <w:r>
        <w:rPr>
          <w:rFonts w:ascii="Times New Roman" w:hAnsi="Times New Roman"/>
          <w:b/>
          <w:sz w:val="24"/>
          <w:szCs w:val="24"/>
        </w:rPr>
        <w:t>Others in attendance</w:t>
      </w:r>
      <w:r>
        <w:rPr>
          <w:rFonts w:ascii="Times New Roman" w:hAnsi="Times New Roman"/>
          <w:sz w:val="24"/>
          <w:szCs w:val="24"/>
        </w:rPr>
        <w:br/>
        <w:t>Dr. James Birge, President</w:t>
      </w:r>
      <w:r>
        <w:rPr>
          <w:rFonts w:ascii="Times New Roman" w:hAnsi="Times New Roman"/>
          <w:sz w:val="24"/>
          <w:szCs w:val="24"/>
        </w:rPr>
        <w:br/>
      </w:r>
      <w:r w:rsidR="005612DA">
        <w:rPr>
          <w:rFonts w:ascii="Times New Roman" w:hAnsi="Times New Roman"/>
          <w:sz w:val="24"/>
          <w:szCs w:val="24"/>
        </w:rPr>
        <w:t xml:space="preserve">Dr. </w:t>
      </w:r>
      <w:r>
        <w:rPr>
          <w:rFonts w:ascii="Times New Roman" w:hAnsi="Times New Roman"/>
          <w:sz w:val="24"/>
          <w:szCs w:val="24"/>
        </w:rPr>
        <w:t>Cynthia Brown, Vice President of Academic Affairs</w:t>
      </w:r>
      <w:r>
        <w:rPr>
          <w:rFonts w:ascii="Times New Roman" w:hAnsi="Times New Roman"/>
          <w:sz w:val="24"/>
          <w:szCs w:val="24"/>
        </w:rPr>
        <w:br/>
        <w:t>Dan Colonno, Director of Public Safety/Chief of Police</w:t>
      </w:r>
      <w:r>
        <w:rPr>
          <w:rFonts w:ascii="Times New Roman" w:hAnsi="Times New Roman"/>
          <w:sz w:val="24"/>
          <w:szCs w:val="24"/>
        </w:rPr>
        <w:br/>
        <w:t>Dr. Cathy Holbrook, Vice President of Student Affairs</w:t>
      </w:r>
      <w:r>
        <w:rPr>
          <w:rFonts w:ascii="Times New Roman" w:hAnsi="Times New Roman"/>
          <w:sz w:val="24"/>
          <w:szCs w:val="24"/>
        </w:rPr>
        <w:br/>
        <w:t>Ginger Menard, Clerk</w:t>
      </w:r>
      <w:r>
        <w:rPr>
          <w:rFonts w:ascii="Times New Roman" w:hAnsi="Times New Roman"/>
          <w:sz w:val="24"/>
          <w:szCs w:val="24"/>
        </w:rPr>
        <w:br/>
      </w:r>
    </w:p>
    <w:p w:rsidR="007A63F1" w:rsidRPr="00DB67AF" w:rsidRDefault="00DB67AF" w:rsidP="00F87D7C">
      <w:pPr>
        <w:spacing w:after="0" w:line="276" w:lineRule="auto"/>
        <w:rPr>
          <w:rFonts w:ascii="Times New Roman" w:hAnsi="Times New Roman" w:cs="Times New Roman"/>
          <w:sz w:val="24"/>
          <w:szCs w:val="24"/>
        </w:rPr>
      </w:pPr>
      <w:r w:rsidRPr="00DB67AF">
        <w:rPr>
          <w:rFonts w:ascii="Times New Roman" w:hAnsi="Times New Roman" w:cs="Times New Roman"/>
          <w:sz w:val="24"/>
          <w:szCs w:val="24"/>
        </w:rPr>
        <w:t>Trustee Chamberlain called the meeting to order at 8:30 a.m.</w:t>
      </w:r>
    </w:p>
    <w:p w:rsidR="00F87D7C" w:rsidRDefault="00DB67AF" w:rsidP="00F87D7C">
      <w:pPr>
        <w:spacing w:after="0" w:line="276" w:lineRule="auto"/>
        <w:rPr>
          <w:rFonts w:ascii="Times New Roman" w:hAnsi="Times New Roman" w:cs="Times New Roman"/>
          <w:b/>
          <w:sz w:val="24"/>
          <w:szCs w:val="24"/>
        </w:rPr>
      </w:pPr>
      <w:r w:rsidRPr="00DB67AF">
        <w:rPr>
          <w:rFonts w:ascii="Times New Roman" w:hAnsi="Times New Roman" w:cs="Times New Roman"/>
          <w:b/>
          <w:sz w:val="24"/>
          <w:szCs w:val="24"/>
        </w:rPr>
        <w:br/>
      </w:r>
    </w:p>
    <w:p w:rsidR="00DB67AF" w:rsidRDefault="00407CFA" w:rsidP="00F87D7C">
      <w:pPr>
        <w:spacing w:after="0" w:line="276" w:lineRule="auto"/>
        <w:rPr>
          <w:rFonts w:ascii="Times New Roman" w:hAnsi="Times New Roman" w:cs="Times New Roman"/>
          <w:sz w:val="24"/>
          <w:szCs w:val="24"/>
        </w:rPr>
      </w:pPr>
      <w:r w:rsidRPr="00DB67AF">
        <w:rPr>
          <w:rFonts w:ascii="Times New Roman" w:hAnsi="Times New Roman" w:cs="Times New Roman"/>
          <w:b/>
          <w:sz w:val="24"/>
          <w:szCs w:val="24"/>
        </w:rPr>
        <w:t>Program Development Update</w:t>
      </w:r>
      <w:r w:rsidRPr="00DB67AF">
        <w:rPr>
          <w:rFonts w:ascii="Times New Roman" w:hAnsi="Times New Roman" w:cs="Times New Roman"/>
          <w:b/>
          <w:sz w:val="24"/>
          <w:szCs w:val="24"/>
        </w:rPr>
        <w:br/>
      </w:r>
      <w:r w:rsidR="00DB67AF">
        <w:rPr>
          <w:rFonts w:ascii="Times New Roman" w:hAnsi="Times New Roman" w:cs="Times New Roman"/>
          <w:sz w:val="24"/>
          <w:szCs w:val="24"/>
        </w:rPr>
        <w:br/>
        <w:t xml:space="preserve">Vice President Brown shared </w:t>
      </w:r>
      <w:r w:rsidR="005612DA">
        <w:rPr>
          <w:rFonts w:ascii="Times New Roman" w:hAnsi="Times New Roman" w:cs="Times New Roman"/>
          <w:sz w:val="24"/>
          <w:szCs w:val="24"/>
        </w:rPr>
        <w:t xml:space="preserve">updates on </w:t>
      </w:r>
      <w:r w:rsidR="002F1AB7" w:rsidRPr="00DB67AF">
        <w:rPr>
          <w:rFonts w:ascii="Times New Roman" w:hAnsi="Times New Roman" w:cs="Times New Roman"/>
          <w:sz w:val="24"/>
          <w:szCs w:val="24"/>
        </w:rPr>
        <w:t>new programs and new program types</w:t>
      </w:r>
      <w:r w:rsidR="005612DA">
        <w:rPr>
          <w:rFonts w:ascii="Times New Roman" w:hAnsi="Times New Roman" w:cs="Times New Roman"/>
          <w:sz w:val="24"/>
          <w:szCs w:val="24"/>
        </w:rPr>
        <w:t xml:space="preserve"> for the College.</w:t>
      </w:r>
      <w:r w:rsidR="002F1AB7" w:rsidRPr="00DB67AF">
        <w:rPr>
          <w:rFonts w:ascii="Times New Roman" w:hAnsi="Times New Roman" w:cs="Times New Roman"/>
          <w:sz w:val="24"/>
          <w:szCs w:val="24"/>
        </w:rPr>
        <w:t xml:space="preserve"> </w:t>
      </w:r>
    </w:p>
    <w:p w:rsidR="00DB67AF" w:rsidRPr="00DB67AF" w:rsidRDefault="005612DA" w:rsidP="00F87D7C">
      <w:pPr>
        <w:spacing w:after="0" w:line="276" w:lineRule="auto"/>
        <w:rPr>
          <w:rFonts w:ascii="Times New Roman" w:hAnsi="Times New Roman" w:cs="Times New Roman"/>
          <w:sz w:val="24"/>
          <w:szCs w:val="24"/>
        </w:rPr>
      </w:pPr>
      <w:r>
        <w:rPr>
          <w:rFonts w:ascii="Times New Roman" w:hAnsi="Times New Roman" w:cs="Times New Roman"/>
          <w:sz w:val="24"/>
          <w:szCs w:val="24"/>
        </w:rPr>
        <w:t>T</w:t>
      </w:r>
      <w:r w:rsidR="00DB67AF">
        <w:rPr>
          <w:rFonts w:ascii="Times New Roman" w:hAnsi="Times New Roman" w:cs="Times New Roman"/>
          <w:sz w:val="24"/>
          <w:szCs w:val="24"/>
        </w:rPr>
        <w:t xml:space="preserve">wo new programs/majors that are </w:t>
      </w:r>
      <w:r>
        <w:rPr>
          <w:rFonts w:ascii="Times New Roman" w:hAnsi="Times New Roman" w:cs="Times New Roman"/>
          <w:sz w:val="24"/>
          <w:szCs w:val="24"/>
        </w:rPr>
        <w:t>in</w:t>
      </w:r>
      <w:r w:rsidR="00DB67AF">
        <w:rPr>
          <w:rFonts w:ascii="Times New Roman" w:hAnsi="Times New Roman" w:cs="Times New Roman"/>
          <w:sz w:val="24"/>
          <w:szCs w:val="24"/>
        </w:rPr>
        <w:t xml:space="preserve"> process are </w:t>
      </w:r>
      <w:r w:rsidR="002F1AB7" w:rsidRPr="00DB67AF">
        <w:rPr>
          <w:rFonts w:ascii="Times New Roman" w:hAnsi="Times New Roman" w:cs="Times New Roman"/>
          <w:sz w:val="24"/>
          <w:szCs w:val="24"/>
        </w:rPr>
        <w:t>Community Health Education and Health Science</w:t>
      </w:r>
      <w:r w:rsidR="00DB67AF">
        <w:rPr>
          <w:rFonts w:ascii="Times New Roman" w:hAnsi="Times New Roman" w:cs="Times New Roman"/>
          <w:sz w:val="24"/>
          <w:szCs w:val="24"/>
        </w:rPr>
        <w:t xml:space="preserve">. The Biology </w:t>
      </w:r>
      <w:r w:rsidR="001C7196" w:rsidRPr="00DB67AF">
        <w:rPr>
          <w:rFonts w:ascii="Times New Roman" w:hAnsi="Times New Roman" w:cs="Times New Roman"/>
          <w:sz w:val="24"/>
          <w:szCs w:val="24"/>
        </w:rPr>
        <w:t>Department has been very supportive</w:t>
      </w:r>
      <w:r w:rsidR="00DB67AF">
        <w:rPr>
          <w:rFonts w:ascii="Times New Roman" w:hAnsi="Times New Roman" w:cs="Times New Roman"/>
          <w:sz w:val="24"/>
          <w:szCs w:val="24"/>
        </w:rPr>
        <w:t xml:space="preserve"> of these and is working with Academic Affairs to determine the curriculum and advance them via College governance. New majors require an outside evaluation </w:t>
      </w:r>
      <w:r w:rsidR="005B6A6B">
        <w:rPr>
          <w:rFonts w:ascii="Times New Roman" w:hAnsi="Times New Roman" w:cs="Times New Roman"/>
          <w:sz w:val="24"/>
          <w:szCs w:val="24"/>
        </w:rPr>
        <w:t xml:space="preserve">which should be </w:t>
      </w:r>
      <w:r w:rsidR="00DB67AF">
        <w:rPr>
          <w:rFonts w:ascii="Times New Roman" w:hAnsi="Times New Roman" w:cs="Times New Roman"/>
          <w:sz w:val="24"/>
          <w:szCs w:val="24"/>
        </w:rPr>
        <w:t xml:space="preserve">complete by the end of the semester. </w:t>
      </w:r>
      <w:r w:rsidR="005B6A6B">
        <w:rPr>
          <w:rFonts w:ascii="Times New Roman" w:hAnsi="Times New Roman" w:cs="Times New Roman"/>
          <w:sz w:val="24"/>
          <w:szCs w:val="24"/>
        </w:rPr>
        <w:t>Once the evaluation</w:t>
      </w:r>
      <w:r>
        <w:rPr>
          <w:rFonts w:ascii="Times New Roman" w:hAnsi="Times New Roman" w:cs="Times New Roman"/>
          <w:sz w:val="24"/>
          <w:szCs w:val="24"/>
        </w:rPr>
        <w:t>s</w:t>
      </w:r>
      <w:r w:rsidR="005B6A6B">
        <w:rPr>
          <w:rFonts w:ascii="Times New Roman" w:hAnsi="Times New Roman" w:cs="Times New Roman"/>
          <w:sz w:val="24"/>
          <w:szCs w:val="24"/>
        </w:rPr>
        <w:t xml:space="preserve"> </w:t>
      </w:r>
      <w:r>
        <w:rPr>
          <w:rFonts w:ascii="Times New Roman" w:hAnsi="Times New Roman" w:cs="Times New Roman"/>
          <w:sz w:val="24"/>
          <w:szCs w:val="24"/>
        </w:rPr>
        <w:t>are</w:t>
      </w:r>
      <w:r w:rsidR="005B6A6B">
        <w:rPr>
          <w:rFonts w:ascii="Times New Roman" w:hAnsi="Times New Roman" w:cs="Times New Roman"/>
          <w:sz w:val="24"/>
          <w:szCs w:val="24"/>
        </w:rPr>
        <w:t xml:space="preserve"> complete and approved through governance the</w:t>
      </w:r>
      <w:r>
        <w:rPr>
          <w:rFonts w:ascii="Times New Roman" w:hAnsi="Times New Roman" w:cs="Times New Roman"/>
          <w:sz w:val="24"/>
          <w:szCs w:val="24"/>
        </w:rPr>
        <w:t xml:space="preserve">y </w:t>
      </w:r>
      <w:r w:rsidR="005B6A6B">
        <w:rPr>
          <w:rFonts w:ascii="Times New Roman" w:hAnsi="Times New Roman" w:cs="Times New Roman"/>
          <w:sz w:val="24"/>
          <w:szCs w:val="24"/>
        </w:rPr>
        <w:t xml:space="preserve">will be presented to the Board for approval and then sent to the Board of Higher Education (BHE) for final approval. The target date is the March BHE meeting. This would allow for implementation </w:t>
      </w:r>
      <w:r w:rsidR="005B6A6B">
        <w:rPr>
          <w:rFonts w:ascii="Times New Roman" w:hAnsi="Times New Roman" w:cs="Times New Roman"/>
          <w:sz w:val="24"/>
          <w:szCs w:val="24"/>
        </w:rPr>
        <w:lastRenderedPageBreak/>
        <w:t>in fall 201</w:t>
      </w:r>
      <w:r w:rsidR="00846364">
        <w:rPr>
          <w:rFonts w:ascii="Times New Roman" w:hAnsi="Times New Roman" w:cs="Times New Roman"/>
          <w:sz w:val="24"/>
          <w:szCs w:val="24"/>
        </w:rPr>
        <w:t>7</w:t>
      </w:r>
      <w:r w:rsidR="005B6A6B">
        <w:rPr>
          <w:rFonts w:ascii="Times New Roman" w:hAnsi="Times New Roman" w:cs="Times New Roman"/>
          <w:sz w:val="24"/>
          <w:szCs w:val="24"/>
        </w:rPr>
        <w:t xml:space="preserve"> </w:t>
      </w:r>
      <w:r w:rsidR="00846364">
        <w:rPr>
          <w:rFonts w:ascii="Times New Roman" w:hAnsi="Times New Roman" w:cs="Times New Roman"/>
          <w:sz w:val="24"/>
          <w:szCs w:val="24"/>
        </w:rPr>
        <w:t>and</w:t>
      </w:r>
      <w:r w:rsidR="005B6A6B">
        <w:rPr>
          <w:rFonts w:ascii="Times New Roman" w:hAnsi="Times New Roman" w:cs="Times New Roman"/>
          <w:sz w:val="24"/>
          <w:szCs w:val="24"/>
        </w:rPr>
        <w:t xml:space="preserve"> active recruitment </w:t>
      </w:r>
      <w:r w:rsidR="008F68C0">
        <w:rPr>
          <w:rFonts w:ascii="Times New Roman" w:hAnsi="Times New Roman" w:cs="Times New Roman"/>
          <w:sz w:val="24"/>
          <w:szCs w:val="24"/>
        </w:rPr>
        <w:t>for these majors c</w:t>
      </w:r>
      <w:r w:rsidR="00846364">
        <w:rPr>
          <w:rFonts w:ascii="Times New Roman" w:hAnsi="Times New Roman" w:cs="Times New Roman"/>
          <w:sz w:val="24"/>
          <w:szCs w:val="24"/>
        </w:rPr>
        <w:t>ould begin for fall 2018. A</w:t>
      </w:r>
      <w:r w:rsidR="00DB67AF" w:rsidRPr="00DB67AF">
        <w:rPr>
          <w:rFonts w:ascii="Times New Roman" w:hAnsi="Times New Roman" w:cs="Times New Roman"/>
          <w:sz w:val="24"/>
          <w:szCs w:val="24"/>
        </w:rPr>
        <w:t xml:space="preserve">dmissions and marketing materials </w:t>
      </w:r>
      <w:r w:rsidR="00846364">
        <w:rPr>
          <w:rFonts w:ascii="Times New Roman" w:hAnsi="Times New Roman" w:cs="Times New Roman"/>
          <w:sz w:val="24"/>
          <w:szCs w:val="24"/>
        </w:rPr>
        <w:t xml:space="preserve">will be developed as the process progresses so that they are ready for the 2018 admissions cycle. </w:t>
      </w:r>
    </w:p>
    <w:p w:rsidR="00F87D7C" w:rsidRDefault="00F87D7C" w:rsidP="00F87D7C">
      <w:pPr>
        <w:spacing w:after="0" w:line="276" w:lineRule="auto"/>
        <w:rPr>
          <w:rFonts w:ascii="Times New Roman" w:hAnsi="Times New Roman" w:cs="Times New Roman"/>
          <w:sz w:val="24"/>
          <w:szCs w:val="24"/>
        </w:rPr>
      </w:pPr>
    </w:p>
    <w:p w:rsidR="00C2745F" w:rsidRDefault="00C2745F" w:rsidP="00F87D7C">
      <w:pPr>
        <w:spacing w:after="0" w:line="276" w:lineRule="auto"/>
        <w:rPr>
          <w:rFonts w:ascii="Times New Roman" w:hAnsi="Times New Roman" w:cs="Times New Roman"/>
          <w:sz w:val="24"/>
          <w:szCs w:val="24"/>
        </w:rPr>
      </w:pPr>
    </w:p>
    <w:p w:rsidR="00C2745F" w:rsidRDefault="00C2745F" w:rsidP="00F87D7C">
      <w:pPr>
        <w:spacing w:after="0" w:line="276" w:lineRule="auto"/>
        <w:rPr>
          <w:rFonts w:ascii="Times New Roman" w:hAnsi="Times New Roman" w:cs="Times New Roman"/>
          <w:sz w:val="24"/>
          <w:szCs w:val="24"/>
        </w:rPr>
      </w:pPr>
    </w:p>
    <w:p w:rsidR="00F87D7C" w:rsidRDefault="0009204D" w:rsidP="00F87D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addition of a </w:t>
      </w:r>
      <w:r w:rsidR="00604993" w:rsidRPr="00DB67AF">
        <w:rPr>
          <w:rFonts w:ascii="Times New Roman" w:hAnsi="Times New Roman" w:cs="Times New Roman"/>
          <w:sz w:val="24"/>
          <w:szCs w:val="24"/>
        </w:rPr>
        <w:t>Community Health Ed</w:t>
      </w:r>
      <w:r>
        <w:rPr>
          <w:rFonts w:ascii="Times New Roman" w:hAnsi="Times New Roman" w:cs="Times New Roman"/>
          <w:sz w:val="24"/>
          <w:szCs w:val="24"/>
        </w:rPr>
        <w:t>ucation</w:t>
      </w:r>
      <w:r w:rsidR="005612DA">
        <w:rPr>
          <w:rFonts w:ascii="Times New Roman" w:hAnsi="Times New Roman" w:cs="Times New Roman"/>
          <w:sz w:val="24"/>
          <w:szCs w:val="24"/>
        </w:rPr>
        <w:t xml:space="preserve"> major</w:t>
      </w:r>
      <w:r>
        <w:rPr>
          <w:rFonts w:ascii="Times New Roman" w:hAnsi="Times New Roman" w:cs="Times New Roman"/>
          <w:sz w:val="24"/>
          <w:szCs w:val="24"/>
        </w:rPr>
        <w:t xml:space="preserve"> will provide an option for students with a dual interest in health </w:t>
      </w:r>
      <w:r w:rsidR="00604993" w:rsidRPr="00DB67AF">
        <w:rPr>
          <w:rFonts w:ascii="Times New Roman" w:hAnsi="Times New Roman" w:cs="Times New Roman"/>
          <w:sz w:val="24"/>
          <w:szCs w:val="24"/>
        </w:rPr>
        <w:t xml:space="preserve">science and education </w:t>
      </w:r>
      <w:r>
        <w:rPr>
          <w:rFonts w:ascii="Times New Roman" w:hAnsi="Times New Roman" w:cs="Times New Roman"/>
          <w:sz w:val="24"/>
          <w:szCs w:val="24"/>
        </w:rPr>
        <w:t>which can a</w:t>
      </w:r>
      <w:r w:rsidRPr="00DB67AF">
        <w:rPr>
          <w:rFonts w:ascii="Times New Roman" w:hAnsi="Times New Roman" w:cs="Times New Roman"/>
          <w:sz w:val="24"/>
          <w:szCs w:val="24"/>
        </w:rPr>
        <w:t>ppli</w:t>
      </w:r>
      <w:r>
        <w:rPr>
          <w:rFonts w:ascii="Times New Roman" w:hAnsi="Times New Roman" w:cs="Times New Roman"/>
          <w:sz w:val="24"/>
          <w:szCs w:val="24"/>
        </w:rPr>
        <w:t>ed</w:t>
      </w:r>
      <w:r w:rsidR="00604993" w:rsidRPr="00DB67AF">
        <w:rPr>
          <w:rFonts w:ascii="Times New Roman" w:hAnsi="Times New Roman" w:cs="Times New Roman"/>
          <w:sz w:val="24"/>
          <w:szCs w:val="24"/>
        </w:rPr>
        <w:t xml:space="preserve"> in </w:t>
      </w:r>
      <w:r>
        <w:rPr>
          <w:rFonts w:ascii="Times New Roman" w:hAnsi="Times New Roman" w:cs="Times New Roman"/>
          <w:sz w:val="24"/>
          <w:szCs w:val="24"/>
        </w:rPr>
        <w:t xml:space="preserve">a </w:t>
      </w:r>
      <w:r w:rsidR="00604993" w:rsidRPr="00DB67AF">
        <w:rPr>
          <w:rFonts w:ascii="Times New Roman" w:hAnsi="Times New Roman" w:cs="Times New Roman"/>
          <w:sz w:val="24"/>
          <w:szCs w:val="24"/>
        </w:rPr>
        <w:t>non-</w:t>
      </w:r>
      <w:r w:rsidR="00666DDB">
        <w:rPr>
          <w:rFonts w:ascii="Times New Roman" w:hAnsi="Times New Roman" w:cs="Times New Roman"/>
          <w:sz w:val="24"/>
          <w:szCs w:val="24"/>
        </w:rPr>
        <w:t>clinical</w:t>
      </w:r>
      <w:r w:rsidR="00604993" w:rsidRPr="00DB67AF">
        <w:rPr>
          <w:rFonts w:ascii="Times New Roman" w:hAnsi="Times New Roman" w:cs="Times New Roman"/>
          <w:sz w:val="24"/>
          <w:szCs w:val="24"/>
        </w:rPr>
        <w:t xml:space="preserve"> </w:t>
      </w:r>
      <w:r w:rsidR="005612DA">
        <w:rPr>
          <w:rFonts w:ascii="Times New Roman" w:hAnsi="Times New Roman" w:cs="Times New Roman"/>
          <w:sz w:val="24"/>
          <w:szCs w:val="24"/>
        </w:rPr>
        <w:t>setting</w:t>
      </w:r>
      <w:r w:rsidR="00604993" w:rsidRPr="00DB67AF">
        <w:rPr>
          <w:rFonts w:ascii="Times New Roman" w:hAnsi="Times New Roman" w:cs="Times New Roman"/>
          <w:sz w:val="24"/>
          <w:szCs w:val="24"/>
        </w:rPr>
        <w:t xml:space="preserve">. </w:t>
      </w:r>
      <w:r>
        <w:rPr>
          <w:rFonts w:ascii="Times New Roman" w:hAnsi="Times New Roman" w:cs="Times New Roman"/>
          <w:sz w:val="24"/>
          <w:szCs w:val="24"/>
        </w:rPr>
        <w:t xml:space="preserve">This is in response to a growing need </w:t>
      </w:r>
      <w:r w:rsidR="00604993" w:rsidRPr="00DB67AF">
        <w:rPr>
          <w:rFonts w:ascii="Times New Roman" w:hAnsi="Times New Roman" w:cs="Times New Roman"/>
          <w:sz w:val="24"/>
          <w:szCs w:val="24"/>
        </w:rPr>
        <w:t>for pro</w:t>
      </w:r>
      <w:r w:rsidR="003B22AC" w:rsidRPr="00DB67AF">
        <w:rPr>
          <w:rFonts w:ascii="Times New Roman" w:hAnsi="Times New Roman" w:cs="Times New Roman"/>
          <w:sz w:val="24"/>
          <w:szCs w:val="24"/>
        </w:rPr>
        <w:t>fessionals to provide education</w:t>
      </w:r>
      <w:r>
        <w:rPr>
          <w:rFonts w:ascii="Times New Roman" w:hAnsi="Times New Roman" w:cs="Times New Roman"/>
          <w:sz w:val="24"/>
          <w:szCs w:val="24"/>
        </w:rPr>
        <w:t xml:space="preserve"> and/or </w:t>
      </w:r>
      <w:r w:rsidR="00666DDB">
        <w:rPr>
          <w:rFonts w:ascii="Times New Roman" w:hAnsi="Times New Roman" w:cs="Times New Roman"/>
          <w:sz w:val="24"/>
          <w:szCs w:val="24"/>
        </w:rPr>
        <w:t>advocacy</w:t>
      </w:r>
      <w:r w:rsidR="003B22AC" w:rsidRPr="00DB67AF">
        <w:rPr>
          <w:rFonts w:ascii="Times New Roman" w:hAnsi="Times New Roman" w:cs="Times New Roman"/>
          <w:sz w:val="24"/>
          <w:szCs w:val="24"/>
        </w:rPr>
        <w:t xml:space="preserve"> in the </w:t>
      </w:r>
      <w:r>
        <w:rPr>
          <w:rFonts w:ascii="Times New Roman" w:hAnsi="Times New Roman" w:cs="Times New Roman"/>
          <w:sz w:val="24"/>
          <w:szCs w:val="24"/>
        </w:rPr>
        <w:t xml:space="preserve">health services </w:t>
      </w:r>
      <w:r w:rsidR="003B22AC" w:rsidRPr="00DB67AF">
        <w:rPr>
          <w:rFonts w:ascii="Times New Roman" w:hAnsi="Times New Roman" w:cs="Times New Roman"/>
          <w:sz w:val="24"/>
          <w:szCs w:val="24"/>
        </w:rPr>
        <w:t>field</w:t>
      </w:r>
      <w:r w:rsidR="005612DA">
        <w:rPr>
          <w:rFonts w:ascii="Times New Roman" w:hAnsi="Times New Roman" w:cs="Times New Roman"/>
          <w:sz w:val="24"/>
          <w:szCs w:val="24"/>
        </w:rPr>
        <w:t>s</w:t>
      </w:r>
      <w:r w:rsidR="003B22AC" w:rsidRPr="00DB67AF">
        <w:rPr>
          <w:rFonts w:ascii="Times New Roman" w:hAnsi="Times New Roman" w:cs="Times New Roman"/>
          <w:sz w:val="24"/>
          <w:szCs w:val="24"/>
        </w:rPr>
        <w:t>.</w:t>
      </w:r>
      <w:r>
        <w:rPr>
          <w:rFonts w:ascii="Times New Roman" w:hAnsi="Times New Roman" w:cs="Times New Roman"/>
          <w:sz w:val="24"/>
          <w:szCs w:val="24"/>
        </w:rPr>
        <w:t xml:space="preserve"> Trustee Chamberlain inquired about the option to include Geriatric health/advocacy as part of the program as this is al</w:t>
      </w:r>
      <w:r w:rsidR="008F68C0">
        <w:rPr>
          <w:rFonts w:ascii="Times New Roman" w:hAnsi="Times New Roman" w:cs="Times New Roman"/>
          <w:sz w:val="24"/>
          <w:szCs w:val="24"/>
        </w:rPr>
        <w:t>so a growing need in Berkshire C</w:t>
      </w:r>
      <w:r>
        <w:rPr>
          <w:rFonts w:ascii="Times New Roman" w:hAnsi="Times New Roman" w:cs="Times New Roman"/>
          <w:sz w:val="24"/>
          <w:szCs w:val="24"/>
        </w:rPr>
        <w:t>ounty and beyond.</w:t>
      </w:r>
      <w:r w:rsidR="00604993" w:rsidRPr="00DB67AF">
        <w:rPr>
          <w:rFonts w:ascii="Times New Roman" w:hAnsi="Times New Roman" w:cs="Times New Roman"/>
          <w:sz w:val="24"/>
          <w:szCs w:val="24"/>
        </w:rPr>
        <w:br/>
      </w:r>
    </w:p>
    <w:p w:rsidR="003D2A0D" w:rsidRPr="00DB67AF" w:rsidRDefault="0009204D" w:rsidP="00F87D7C">
      <w:pPr>
        <w:spacing w:after="0" w:line="276" w:lineRule="auto"/>
        <w:rPr>
          <w:rFonts w:ascii="Times New Roman" w:hAnsi="Times New Roman" w:cs="Times New Roman"/>
          <w:sz w:val="24"/>
          <w:szCs w:val="24"/>
        </w:rPr>
      </w:pPr>
      <w:r>
        <w:rPr>
          <w:rFonts w:ascii="Times New Roman" w:hAnsi="Times New Roman" w:cs="Times New Roman"/>
          <w:sz w:val="24"/>
          <w:szCs w:val="24"/>
        </w:rPr>
        <w:t>A new p</w:t>
      </w:r>
      <w:r w:rsidR="00A82EAC" w:rsidRPr="00DB67AF">
        <w:rPr>
          <w:rFonts w:ascii="Times New Roman" w:hAnsi="Times New Roman" w:cs="Times New Roman"/>
          <w:sz w:val="24"/>
          <w:szCs w:val="24"/>
        </w:rPr>
        <w:t xml:space="preserve">rogram type </w:t>
      </w:r>
      <w:r>
        <w:rPr>
          <w:rFonts w:ascii="Times New Roman" w:hAnsi="Times New Roman" w:cs="Times New Roman"/>
          <w:sz w:val="24"/>
          <w:szCs w:val="24"/>
        </w:rPr>
        <w:t xml:space="preserve">being developed is the </w:t>
      </w:r>
      <w:r w:rsidR="00A82EAC" w:rsidRPr="00DB67AF">
        <w:rPr>
          <w:rFonts w:ascii="Times New Roman" w:hAnsi="Times New Roman" w:cs="Times New Roman"/>
          <w:sz w:val="24"/>
          <w:szCs w:val="24"/>
        </w:rPr>
        <w:t xml:space="preserve">accelerated </w:t>
      </w:r>
      <w:r w:rsidR="000E20A7">
        <w:rPr>
          <w:rFonts w:ascii="Times New Roman" w:hAnsi="Times New Roman" w:cs="Times New Roman"/>
          <w:sz w:val="24"/>
          <w:szCs w:val="24"/>
        </w:rPr>
        <w:t>three-</w:t>
      </w:r>
      <w:r w:rsidR="00A82EAC" w:rsidRPr="00DB67AF">
        <w:rPr>
          <w:rFonts w:ascii="Times New Roman" w:hAnsi="Times New Roman" w:cs="Times New Roman"/>
          <w:sz w:val="24"/>
          <w:szCs w:val="24"/>
        </w:rPr>
        <w:t xml:space="preserve">year </w:t>
      </w:r>
      <w:r>
        <w:rPr>
          <w:rFonts w:ascii="Times New Roman" w:hAnsi="Times New Roman" w:cs="Times New Roman"/>
          <w:sz w:val="24"/>
          <w:szCs w:val="24"/>
        </w:rPr>
        <w:t>B</w:t>
      </w:r>
      <w:r w:rsidR="00A82EAC" w:rsidRPr="00DB67AF">
        <w:rPr>
          <w:rFonts w:ascii="Times New Roman" w:hAnsi="Times New Roman" w:cs="Times New Roman"/>
          <w:sz w:val="24"/>
          <w:szCs w:val="24"/>
        </w:rPr>
        <w:t xml:space="preserve">usiness </w:t>
      </w:r>
      <w:r>
        <w:rPr>
          <w:rFonts w:ascii="Times New Roman" w:hAnsi="Times New Roman" w:cs="Times New Roman"/>
          <w:sz w:val="24"/>
          <w:szCs w:val="24"/>
        </w:rPr>
        <w:t>D</w:t>
      </w:r>
      <w:r w:rsidR="00A82EAC" w:rsidRPr="00DB67AF">
        <w:rPr>
          <w:rFonts w:ascii="Times New Roman" w:hAnsi="Times New Roman" w:cs="Times New Roman"/>
          <w:sz w:val="24"/>
          <w:szCs w:val="24"/>
        </w:rPr>
        <w:t xml:space="preserve">egree. </w:t>
      </w:r>
      <w:r>
        <w:rPr>
          <w:rFonts w:ascii="Times New Roman" w:hAnsi="Times New Roman" w:cs="Times New Roman"/>
          <w:sz w:val="24"/>
          <w:szCs w:val="24"/>
        </w:rPr>
        <w:t>This would include courses/internships through</w:t>
      </w:r>
      <w:r w:rsidR="008F68C0">
        <w:rPr>
          <w:rFonts w:ascii="Times New Roman" w:hAnsi="Times New Roman" w:cs="Times New Roman"/>
          <w:sz w:val="24"/>
          <w:szCs w:val="24"/>
        </w:rPr>
        <w:t xml:space="preserve">out the summer sessions as well </w:t>
      </w:r>
      <w:r w:rsidR="008F68C0" w:rsidRPr="00C2745F">
        <w:rPr>
          <w:rFonts w:ascii="Times New Roman" w:hAnsi="Times New Roman" w:cs="Times New Roman"/>
          <w:sz w:val="24"/>
          <w:szCs w:val="24"/>
        </w:rPr>
        <w:t>as full time enrollment during the academic year.</w:t>
      </w:r>
      <w:r w:rsidRPr="00C2745F">
        <w:rPr>
          <w:rFonts w:ascii="Times New Roman" w:hAnsi="Times New Roman" w:cs="Times New Roman"/>
          <w:sz w:val="24"/>
          <w:szCs w:val="24"/>
        </w:rPr>
        <w:t xml:space="preserve"> </w:t>
      </w:r>
      <w:r w:rsidR="00AF1828">
        <w:rPr>
          <w:rFonts w:ascii="Times New Roman" w:hAnsi="Times New Roman" w:cs="Times New Roman"/>
          <w:sz w:val="24"/>
          <w:szCs w:val="24"/>
        </w:rPr>
        <w:t>The Business Department is working with Academic Affairs to finalize the curriculum and marketing and admission</w:t>
      </w:r>
      <w:r w:rsidR="008F68C0">
        <w:rPr>
          <w:rFonts w:ascii="Times New Roman" w:hAnsi="Times New Roman" w:cs="Times New Roman"/>
          <w:sz w:val="24"/>
          <w:szCs w:val="24"/>
        </w:rPr>
        <w:t>s</w:t>
      </w:r>
      <w:r w:rsidR="00AF1828">
        <w:rPr>
          <w:rFonts w:ascii="Times New Roman" w:hAnsi="Times New Roman" w:cs="Times New Roman"/>
          <w:sz w:val="24"/>
          <w:szCs w:val="24"/>
        </w:rPr>
        <w:t xml:space="preserve"> materials are being created so recruitment can begin as soon as possible. </w:t>
      </w:r>
      <w:r>
        <w:rPr>
          <w:rFonts w:ascii="Times New Roman" w:hAnsi="Times New Roman" w:cs="Times New Roman"/>
          <w:sz w:val="24"/>
          <w:szCs w:val="24"/>
        </w:rPr>
        <w:t>The benefits of a</w:t>
      </w:r>
      <w:r w:rsidR="000E20A7">
        <w:rPr>
          <w:rFonts w:ascii="Times New Roman" w:hAnsi="Times New Roman" w:cs="Times New Roman"/>
          <w:sz w:val="24"/>
          <w:szCs w:val="24"/>
        </w:rPr>
        <w:t xml:space="preserve"> three-</w:t>
      </w:r>
      <w:r>
        <w:rPr>
          <w:rFonts w:ascii="Times New Roman" w:hAnsi="Times New Roman" w:cs="Times New Roman"/>
          <w:sz w:val="24"/>
          <w:szCs w:val="24"/>
        </w:rPr>
        <w:t xml:space="preserve"> year program </w:t>
      </w:r>
      <w:r w:rsidR="00FA3054">
        <w:rPr>
          <w:rFonts w:ascii="Times New Roman" w:hAnsi="Times New Roman" w:cs="Times New Roman"/>
          <w:sz w:val="24"/>
          <w:szCs w:val="24"/>
        </w:rPr>
        <w:t>include</w:t>
      </w:r>
      <w:r w:rsidR="008F68C0">
        <w:rPr>
          <w:rFonts w:ascii="Times New Roman" w:hAnsi="Times New Roman" w:cs="Times New Roman"/>
          <w:sz w:val="24"/>
          <w:szCs w:val="24"/>
        </w:rPr>
        <w:t xml:space="preserve"> both</w:t>
      </w:r>
      <w:r>
        <w:rPr>
          <w:rFonts w:ascii="Times New Roman" w:hAnsi="Times New Roman" w:cs="Times New Roman"/>
          <w:sz w:val="24"/>
          <w:szCs w:val="24"/>
        </w:rPr>
        <w:t xml:space="preserve"> cost savings</w:t>
      </w:r>
      <w:r w:rsidR="00FA3054">
        <w:rPr>
          <w:rFonts w:ascii="Times New Roman" w:hAnsi="Times New Roman" w:cs="Times New Roman"/>
          <w:sz w:val="24"/>
          <w:szCs w:val="24"/>
        </w:rPr>
        <w:t xml:space="preserve"> due to the accelerated timeline,</w:t>
      </w:r>
      <w:r>
        <w:rPr>
          <w:rFonts w:ascii="Times New Roman" w:hAnsi="Times New Roman" w:cs="Times New Roman"/>
          <w:sz w:val="24"/>
          <w:szCs w:val="24"/>
        </w:rPr>
        <w:t xml:space="preserve"> </w:t>
      </w:r>
      <w:r w:rsidR="008F68C0">
        <w:rPr>
          <w:rFonts w:ascii="Times New Roman" w:hAnsi="Times New Roman" w:cs="Times New Roman"/>
          <w:sz w:val="24"/>
          <w:szCs w:val="24"/>
        </w:rPr>
        <w:t xml:space="preserve">and </w:t>
      </w:r>
      <w:r w:rsidR="00FA3054">
        <w:rPr>
          <w:rFonts w:ascii="Times New Roman" w:hAnsi="Times New Roman" w:cs="Times New Roman"/>
          <w:sz w:val="24"/>
          <w:szCs w:val="24"/>
        </w:rPr>
        <w:t xml:space="preserve">earlier </w:t>
      </w:r>
      <w:r w:rsidR="00175D6F">
        <w:rPr>
          <w:rFonts w:ascii="Times New Roman" w:hAnsi="Times New Roman" w:cs="Times New Roman"/>
          <w:sz w:val="24"/>
          <w:szCs w:val="24"/>
        </w:rPr>
        <w:t xml:space="preserve">entrance into the workforce. This will also </w:t>
      </w:r>
      <w:r w:rsidR="009B644B" w:rsidRPr="00DB67AF">
        <w:rPr>
          <w:rFonts w:ascii="Times New Roman" w:hAnsi="Times New Roman" w:cs="Times New Roman"/>
          <w:sz w:val="24"/>
          <w:szCs w:val="24"/>
        </w:rPr>
        <w:t>benefit transfer</w:t>
      </w:r>
      <w:r w:rsidR="00175D6F">
        <w:rPr>
          <w:rFonts w:ascii="Times New Roman" w:hAnsi="Times New Roman" w:cs="Times New Roman"/>
          <w:sz w:val="24"/>
          <w:szCs w:val="24"/>
        </w:rPr>
        <w:t>s</w:t>
      </w:r>
      <w:r w:rsidR="009B644B" w:rsidRPr="00DB67AF">
        <w:rPr>
          <w:rFonts w:ascii="Times New Roman" w:hAnsi="Times New Roman" w:cs="Times New Roman"/>
          <w:sz w:val="24"/>
          <w:szCs w:val="24"/>
        </w:rPr>
        <w:t xml:space="preserve"> and students </w:t>
      </w:r>
      <w:r w:rsidR="00175D6F">
        <w:rPr>
          <w:rFonts w:ascii="Times New Roman" w:hAnsi="Times New Roman" w:cs="Times New Roman"/>
          <w:sz w:val="24"/>
          <w:szCs w:val="24"/>
        </w:rPr>
        <w:t xml:space="preserve">entering college </w:t>
      </w:r>
      <w:r w:rsidR="009B644B" w:rsidRPr="00DB67AF">
        <w:rPr>
          <w:rFonts w:ascii="Times New Roman" w:hAnsi="Times New Roman" w:cs="Times New Roman"/>
          <w:sz w:val="24"/>
          <w:szCs w:val="24"/>
        </w:rPr>
        <w:t>with previous credit</w:t>
      </w:r>
      <w:r w:rsidR="00175D6F">
        <w:rPr>
          <w:rFonts w:ascii="Times New Roman" w:hAnsi="Times New Roman" w:cs="Times New Roman"/>
          <w:sz w:val="24"/>
          <w:szCs w:val="24"/>
        </w:rPr>
        <w:t>.</w:t>
      </w:r>
      <w:r w:rsidR="00770927" w:rsidRPr="00DB67AF">
        <w:rPr>
          <w:rFonts w:ascii="Times New Roman" w:hAnsi="Times New Roman" w:cs="Times New Roman"/>
          <w:sz w:val="24"/>
          <w:szCs w:val="24"/>
        </w:rPr>
        <w:t xml:space="preserve"> </w:t>
      </w:r>
      <w:r w:rsidR="000E20A7">
        <w:rPr>
          <w:rFonts w:ascii="Times New Roman" w:hAnsi="Times New Roman" w:cs="Times New Roman"/>
          <w:sz w:val="24"/>
          <w:szCs w:val="24"/>
        </w:rPr>
        <w:t xml:space="preserve">Following the roll out of this program the College will also look at the possibility of adding an 18 month MBA program as well so that a student could graduate with both a bachelor and master’s degree in four and a half years. </w:t>
      </w:r>
    </w:p>
    <w:p w:rsidR="000A652E" w:rsidRPr="00DB67AF" w:rsidRDefault="004B5ED8" w:rsidP="00F87D7C">
      <w:pPr>
        <w:spacing w:after="0" w:line="276" w:lineRule="auto"/>
        <w:rPr>
          <w:rFonts w:ascii="Times New Roman" w:hAnsi="Times New Roman" w:cs="Times New Roman"/>
          <w:sz w:val="24"/>
          <w:szCs w:val="24"/>
        </w:rPr>
      </w:pPr>
      <w:r w:rsidRPr="00DB67AF">
        <w:rPr>
          <w:rFonts w:ascii="Times New Roman" w:hAnsi="Times New Roman" w:cs="Times New Roman"/>
          <w:sz w:val="24"/>
          <w:szCs w:val="24"/>
        </w:rPr>
        <w:br/>
      </w:r>
      <w:r w:rsidR="00882CF9">
        <w:rPr>
          <w:rFonts w:ascii="Times New Roman" w:hAnsi="Times New Roman" w:cs="Times New Roman"/>
          <w:sz w:val="24"/>
          <w:szCs w:val="24"/>
        </w:rPr>
        <w:t xml:space="preserve">Finally, the College is </w:t>
      </w:r>
      <w:r w:rsidR="005612DA">
        <w:rPr>
          <w:rFonts w:ascii="Times New Roman" w:hAnsi="Times New Roman" w:cs="Times New Roman"/>
          <w:sz w:val="24"/>
          <w:szCs w:val="24"/>
        </w:rPr>
        <w:t xml:space="preserve">looking </w:t>
      </w:r>
      <w:r w:rsidR="00882CF9">
        <w:rPr>
          <w:rFonts w:ascii="Times New Roman" w:hAnsi="Times New Roman" w:cs="Times New Roman"/>
          <w:sz w:val="24"/>
          <w:szCs w:val="24"/>
        </w:rPr>
        <w:t>to add an E</w:t>
      </w:r>
      <w:r w:rsidR="000A652E" w:rsidRPr="00DB67AF">
        <w:rPr>
          <w:rFonts w:ascii="Times New Roman" w:hAnsi="Times New Roman" w:cs="Times New Roman"/>
          <w:sz w:val="24"/>
          <w:szCs w:val="24"/>
        </w:rPr>
        <w:t xml:space="preserve">lectrical and/or </w:t>
      </w:r>
      <w:r w:rsidR="00882CF9">
        <w:rPr>
          <w:rFonts w:ascii="Times New Roman" w:hAnsi="Times New Roman" w:cs="Times New Roman"/>
          <w:sz w:val="24"/>
          <w:szCs w:val="24"/>
        </w:rPr>
        <w:t>S</w:t>
      </w:r>
      <w:r w:rsidR="000A652E" w:rsidRPr="00DB67AF">
        <w:rPr>
          <w:rFonts w:ascii="Times New Roman" w:hAnsi="Times New Roman" w:cs="Times New Roman"/>
          <w:sz w:val="24"/>
          <w:szCs w:val="24"/>
        </w:rPr>
        <w:t>oftware engineering</w:t>
      </w:r>
      <w:r w:rsidR="00882CF9">
        <w:rPr>
          <w:rFonts w:ascii="Times New Roman" w:hAnsi="Times New Roman" w:cs="Times New Roman"/>
          <w:sz w:val="24"/>
          <w:szCs w:val="24"/>
        </w:rPr>
        <w:t xml:space="preserve"> major</w:t>
      </w:r>
      <w:r w:rsidR="005612DA">
        <w:rPr>
          <w:rFonts w:ascii="Times New Roman" w:hAnsi="Times New Roman" w:cs="Times New Roman"/>
          <w:sz w:val="24"/>
          <w:szCs w:val="24"/>
        </w:rPr>
        <w:t>s</w:t>
      </w:r>
      <w:r w:rsidR="00882CF9">
        <w:rPr>
          <w:rFonts w:ascii="Times New Roman" w:hAnsi="Times New Roman" w:cs="Times New Roman"/>
          <w:sz w:val="24"/>
          <w:szCs w:val="24"/>
        </w:rPr>
        <w:t xml:space="preserve"> within Computer Science</w:t>
      </w:r>
      <w:r w:rsidR="005612DA">
        <w:rPr>
          <w:rFonts w:ascii="Times New Roman" w:hAnsi="Times New Roman" w:cs="Times New Roman"/>
          <w:sz w:val="24"/>
          <w:szCs w:val="24"/>
        </w:rPr>
        <w:t>. These areas of study</w:t>
      </w:r>
      <w:r w:rsidR="00882CF9">
        <w:rPr>
          <w:rFonts w:ascii="Times New Roman" w:hAnsi="Times New Roman" w:cs="Times New Roman"/>
          <w:sz w:val="24"/>
          <w:szCs w:val="24"/>
        </w:rPr>
        <w:t xml:space="preserve"> directly respond to needs in the workforce </w:t>
      </w:r>
      <w:r w:rsidR="005612DA">
        <w:rPr>
          <w:rFonts w:ascii="Times New Roman" w:hAnsi="Times New Roman" w:cs="Times New Roman"/>
          <w:sz w:val="24"/>
          <w:szCs w:val="24"/>
        </w:rPr>
        <w:t>in</w:t>
      </w:r>
      <w:r w:rsidR="00882CF9">
        <w:rPr>
          <w:rFonts w:ascii="Times New Roman" w:hAnsi="Times New Roman" w:cs="Times New Roman"/>
          <w:sz w:val="24"/>
          <w:szCs w:val="24"/>
        </w:rPr>
        <w:t xml:space="preserve"> Berkshire County.</w:t>
      </w:r>
      <w:r w:rsidR="000A652E" w:rsidRPr="00DB67AF">
        <w:rPr>
          <w:rFonts w:ascii="Times New Roman" w:hAnsi="Times New Roman" w:cs="Times New Roman"/>
          <w:sz w:val="24"/>
          <w:szCs w:val="24"/>
        </w:rPr>
        <w:t xml:space="preserve"> </w:t>
      </w:r>
      <w:r w:rsidR="00882CF9">
        <w:rPr>
          <w:rFonts w:ascii="Times New Roman" w:hAnsi="Times New Roman" w:cs="Times New Roman"/>
          <w:sz w:val="24"/>
          <w:szCs w:val="24"/>
        </w:rPr>
        <w:t xml:space="preserve">There is currently </w:t>
      </w:r>
      <w:r w:rsidR="000A652E" w:rsidRPr="00DB67AF">
        <w:rPr>
          <w:rFonts w:ascii="Times New Roman" w:hAnsi="Times New Roman" w:cs="Times New Roman"/>
          <w:sz w:val="24"/>
          <w:szCs w:val="24"/>
        </w:rPr>
        <w:t>more capacity</w:t>
      </w:r>
      <w:r w:rsidR="00882CF9">
        <w:rPr>
          <w:rFonts w:ascii="Times New Roman" w:hAnsi="Times New Roman" w:cs="Times New Roman"/>
          <w:sz w:val="24"/>
          <w:szCs w:val="24"/>
        </w:rPr>
        <w:t xml:space="preserve"> in terms of faculty and facilities for Elect</w:t>
      </w:r>
      <w:r w:rsidR="008F68C0">
        <w:rPr>
          <w:rFonts w:ascii="Times New Roman" w:hAnsi="Times New Roman" w:cs="Times New Roman"/>
          <w:sz w:val="24"/>
          <w:szCs w:val="24"/>
        </w:rPr>
        <w:t>rical Engineering. M</w:t>
      </w:r>
      <w:r w:rsidR="000A652E" w:rsidRPr="00DB67AF">
        <w:rPr>
          <w:rFonts w:ascii="Times New Roman" w:hAnsi="Times New Roman" w:cs="Times New Roman"/>
          <w:sz w:val="24"/>
          <w:szCs w:val="24"/>
        </w:rPr>
        <w:t xml:space="preserve">ore infrastructure </w:t>
      </w:r>
      <w:r w:rsidR="008F68C0">
        <w:rPr>
          <w:rFonts w:ascii="Times New Roman" w:hAnsi="Times New Roman" w:cs="Times New Roman"/>
          <w:sz w:val="24"/>
          <w:szCs w:val="24"/>
        </w:rPr>
        <w:t>as well as faculty would</w:t>
      </w:r>
      <w:r w:rsidR="00882CF9">
        <w:rPr>
          <w:rFonts w:ascii="Times New Roman" w:hAnsi="Times New Roman" w:cs="Times New Roman"/>
          <w:sz w:val="24"/>
          <w:szCs w:val="24"/>
        </w:rPr>
        <w:t xml:space="preserve"> be needed </w:t>
      </w:r>
      <w:r w:rsidR="000A652E" w:rsidRPr="00DB67AF">
        <w:rPr>
          <w:rFonts w:ascii="Times New Roman" w:hAnsi="Times New Roman" w:cs="Times New Roman"/>
          <w:sz w:val="24"/>
          <w:szCs w:val="24"/>
        </w:rPr>
        <w:t xml:space="preserve">for </w:t>
      </w:r>
      <w:r w:rsidR="00882CF9">
        <w:rPr>
          <w:rFonts w:ascii="Times New Roman" w:hAnsi="Times New Roman" w:cs="Times New Roman"/>
          <w:sz w:val="24"/>
          <w:szCs w:val="24"/>
        </w:rPr>
        <w:t>S</w:t>
      </w:r>
      <w:r w:rsidR="000A652E" w:rsidRPr="00DB67AF">
        <w:rPr>
          <w:rFonts w:ascii="Times New Roman" w:hAnsi="Times New Roman" w:cs="Times New Roman"/>
          <w:sz w:val="24"/>
          <w:szCs w:val="24"/>
        </w:rPr>
        <w:t xml:space="preserve">oftware </w:t>
      </w:r>
      <w:r w:rsidR="00882CF9">
        <w:rPr>
          <w:rFonts w:ascii="Times New Roman" w:hAnsi="Times New Roman" w:cs="Times New Roman"/>
          <w:sz w:val="24"/>
          <w:szCs w:val="24"/>
        </w:rPr>
        <w:t>E</w:t>
      </w:r>
      <w:r w:rsidR="000A652E" w:rsidRPr="00DB67AF">
        <w:rPr>
          <w:rFonts w:ascii="Times New Roman" w:hAnsi="Times New Roman" w:cs="Times New Roman"/>
          <w:sz w:val="24"/>
          <w:szCs w:val="24"/>
        </w:rPr>
        <w:t>ngineering.</w:t>
      </w:r>
    </w:p>
    <w:p w:rsidR="00F87D7C" w:rsidRDefault="00354FE4" w:rsidP="00F87D7C">
      <w:pPr>
        <w:spacing w:after="0" w:line="276" w:lineRule="auto"/>
        <w:rPr>
          <w:rFonts w:ascii="Times New Roman" w:hAnsi="Times New Roman" w:cs="Times New Roman"/>
          <w:b/>
          <w:sz w:val="24"/>
          <w:szCs w:val="24"/>
        </w:rPr>
      </w:pPr>
      <w:r>
        <w:rPr>
          <w:rFonts w:ascii="Times New Roman" w:hAnsi="Times New Roman" w:cs="Times New Roman"/>
          <w:sz w:val="24"/>
          <w:szCs w:val="24"/>
        </w:rPr>
        <w:br/>
      </w:r>
    </w:p>
    <w:p w:rsidR="00FA3054" w:rsidRDefault="00FA3054" w:rsidP="00F87D7C">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Faculty Emeritus Policy </w:t>
      </w:r>
    </w:p>
    <w:p w:rsidR="00F87D7C" w:rsidRDefault="00F87D7C" w:rsidP="00F87D7C">
      <w:pPr>
        <w:spacing w:after="0" w:line="276" w:lineRule="auto"/>
        <w:rPr>
          <w:rFonts w:ascii="Times New Roman" w:hAnsi="Times New Roman" w:cs="Times New Roman"/>
          <w:sz w:val="24"/>
          <w:szCs w:val="24"/>
        </w:rPr>
      </w:pPr>
    </w:p>
    <w:p w:rsidR="00FA3054" w:rsidRPr="000919BF" w:rsidRDefault="000919BF" w:rsidP="00F87D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committee reviewed the final draft of the Faculty Emeritus Policy. President Birge asked that the language regarding nominations be changed so that they are sent directly to the Vice President of Academic Affairs. </w:t>
      </w:r>
      <w:r w:rsidR="005612DA">
        <w:rPr>
          <w:rFonts w:ascii="Times New Roman" w:hAnsi="Times New Roman" w:cs="Times New Roman"/>
          <w:sz w:val="24"/>
          <w:szCs w:val="24"/>
        </w:rPr>
        <w:t xml:space="preserve">Names of the nominees </w:t>
      </w:r>
      <w:r>
        <w:rPr>
          <w:rFonts w:ascii="Times New Roman" w:hAnsi="Times New Roman" w:cs="Times New Roman"/>
          <w:sz w:val="24"/>
          <w:szCs w:val="24"/>
        </w:rPr>
        <w:t xml:space="preserve">will </w:t>
      </w:r>
      <w:r w:rsidR="005612DA">
        <w:rPr>
          <w:rFonts w:ascii="Times New Roman" w:hAnsi="Times New Roman" w:cs="Times New Roman"/>
          <w:sz w:val="24"/>
          <w:szCs w:val="24"/>
        </w:rPr>
        <w:t xml:space="preserve">be reviewed by the Vice President of Academic Affairs and </w:t>
      </w:r>
      <w:r>
        <w:rPr>
          <w:rFonts w:ascii="Times New Roman" w:hAnsi="Times New Roman" w:cs="Times New Roman"/>
          <w:sz w:val="24"/>
          <w:szCs w:val="24"/>
        </w:rPr>
        <w:t>forwarded to</w:t>
      </w:r>
      <w:r w:rsidR="00C40866">
        <w:rPr>
          <w:rFonts w:ascii="Times New Roman" w:hAnsi="Times New Roman" w:cs="Times New Roman"/>
          <w:sz w:val="24"/>
          <w:szCs w:val="24"/>
        </w:rPr>
        <w:t xml:space="preserve"> the </w:t>
      </w:r>
      <w:r w:rsidR="00C40866">
        <w:rPr>
          <w:rFonts w:ascii="Times New Roman" w:hAnsi="Times New Roman" w:cs="Times New Roman"/>
          <w:sz w:val="24"/>
          <w:szCs w:val="24"/>
        </w:rPr>
        <w:lastRenderedPageBreak/>
        <w:t>President for approval</w:t>
      </w:r>
      <w:r w:rsidR="005612DA">
        <w:rPr>
          <w:rFonts w:ascii="Times New Roman" w:hAnsi="Times New Roman" w:cs="Times New Roman"/>
          <w:sz w:val="24"/>
          <w:szCs w:val="24"/>
        </w:rPr>
        <w:t>. The President</w:t>
      </w:r>
      <w:r w:rsidR="00C40866">
        <w:rPr>
          <w:rFonts w:ascii="Times New Roman" w:hAnsi="Times New Roman" w:cs="Times New Roman"/>
          <w:sz w:val="24"/>
          <w:szCs w:val="24"/>
        </w:rPr>
        <w:t xml:space="preserve">, in turn, </w:t>
      </w:r>
      <w:r w:rsidR="005612DA">
        <w:rPr>
          <w:rFonts w:ascii="Times New Roman" w:hAnsi="Times New Roman" w:cs="Times New Roman"/>
          <w:sz w:val="24"/>
          <w:szCs w:val="24"/>
        </w:rPr>
        <w:t>will bring the names</w:t>
      </w:r>
      <w:r w:rsidR="00C40866">
        <w:rPr>
          <w:rFonts w:ascii="Times New Roman" w:hAnsi="Times New Roman" w:cs="Times New Roman"/>
          <w:sz w:val="24"/>
          <w:szCs w:val="24"/>
        </w:rPr>
        <w:t xml:space="preserve"> before the Board of Trustees for final approval.</w:t>
      </w:r>
      <w:r w:rsidR="005612DA">
        <w:rPr>
          <w:rFonts w:ascii="Times New Roman" w:hAnsi="Times New Roman" w:cs="Times New Roman"/>
          <w:sz w:val="24"/>
          <w:szCs w:val="24"/>
        </w:rPr>
        <w:t xml:space="preserve"> </w:t>
      </w:r>
      <w:r w:rsidR="00C40866">
        <w:rPr>
          <w:rFonts w:ascii="Times New Roman" w:hAnsi="Times New Roman" w:cs="Times New Roman"/>
          <w:sz w:val="24"/>
          <w:szCs w:val="24"/>
        </w:rPr>
        <w:t xml:space="preserve">The committee agreed that having </w:t>
      </w:r>
      <w:r w:rsidR="005612DA">
        <w:rPr>
          <w:rFonts w:ascii="Times New Roman" w:hAnsi="Times New Roman" w:cs="Times New Roman"/>
          <w:sz w:val="24"/>
          <w:szCs w:val="24"/>
        </w:rPr>
        <w:t>this</w:t>
      </w:r>
      <w:r w:rsidR="00C40866">
        <w:rPr>
          <w:rFonts w:ascii="Times New Roman" w:hAnsi="Times New Roman" w:cs="Times New Roman"/>
          <w:sz w:val="24"/>
          <w:szCs w:val="24"/>
        </w:rPr>
        <w:t xml:space="preserve"> formal policy in place is an important step which will benefit both the faculty and the institution. </w:t>
      </w:r>
    </w:p>
    <w:p w:rsidR="000919BF" w:rsidRDefault="000919BF" w:rsidP="00F87D7C">
      <w:pPr>
        <w:spacing w:after="0"/>
        <w:rPr>
          <w:rFonts w:ascii="Times New Roman" w:hAnsi="Times New Roman"/>
          <w:sz w:val="24"/>
          <w:szCs w:val="24"/>
        </w:rPr>
      </w:pPr>
      <w:r>
        <w:rPr>
          <w:rFonts w:ascii="Times New Roman" w:hAnsi="Times New Roman"/>
          <w:sz w:val="24"/>
          <w:szCs w:val="24"/>
        </w:rPr>
        <w:t xml:space="preserve">Upon a motion duly made and seconded, it was </w:t>
      </w:r>
    </w:p>
    <w:p w:rsidR="00C2745F" w:rsidRDefault="00C2745F" w:rsidP="00C2745F">
      <w:pPr>
        <w:spacing w:after="0"/>
        <w:ind w:left="1440"/>
        <w:rPr>
          <w:rFonts w:ascii="Times New Roman" w:hAnsi="Times New Roman"/>
          <w:b/>
          <w:sz w:val="24"/>
          <w:szCs w:val="24"/>
        </w:rPr>
      </w:pPr>
    </w:p>
    <w:p w:rsidR="000919BF" w:rsidRDefault="000919BF" w:rsidP="00C2745F">
      <w:pPr>
        <w:spacing w:after="0"/>
        <w:ind w:left="2880" w:hanging="1440"/>
        <w:rPr>
          <w:rFonts w:ascii="Times New Roman" w:hAnsi="Times New Roman"/>
          <w:sz w:val="24"/>
          <w:szCs w:val="24"/>
        </w:rPr>
      </w:pPr>
      <w:r>
        <w:rPr>
          <w:rFonts w:ascii="Times New Roman" w:hAnsi="Times New Roman"/>
          <w:b/>
          <w:sz w:val="24"/>
          <w:szCs w:val="24"/>
        </w:rPr>
        <w:t>VOTED</w:t>
      </w:r>
      <w:r>
        <w:rPr>
          <w:rFonts w:ascii="Times New Roman" w:hAnsi="Times New Roman"/>
          <w:sz w:val="24"/>
          <w:szCs w:val="24"/>
        </w:rPr>
        <w:t xml:space="preserve"> </w:t>
      </w:r>
      <w:r>
        <w:rPr>
          <w:rFonts w:ascii="Times New Roman" w:hAnsi="Times New Roman"/>
          <w:sz w:val="24"/>
          <w:szCs w:val="24"/>
        </w:rPr>
        <w:tab/>
        <w:t xml:space="preserve">To </w:t>
      </w:r>
      <w:r w:rsidR="00C40866">
        <w:rPr>
          <w:rFonts w:ascii="Times New Roman" w:hAnsi="Times New Roman"/>
          <w:sz w:val="24"/>
          <w:szCs w:val="24"/>
        </w:rPr>
        <w:t xml:space="preserve">forwarded the edited Faculty Emeritus Policy </w:t>
      </w:r>
      <w:r>
        <w:rPr>
          <w:rFonts w:ascii="Times New Roman" w:hAnsi="Times New Roman"/>
          <w:sz w:val="24"/>
          <w:szCs w:val="24"/>
        </w:rPr>
        <w:t xml:space="preserve">to the Board of Trustees </w:t>
      </w:r>
      <w:r w:rsidR="00C40866">
        <w:rPr>
          <w:rFonts w:ascii="Times New Roman" w:hAnsi="Times New Roman"/>
          <w:sz w:val="24"/>
          <w:szCs w:val="24"/>
        </w:rPr>
        <w:t>for approval at the meeting on October 20.</w:t>
      </w:r>
    </w:p>
    <w:p w:rsidR="002A4BBD" w:rsidRPr="00DB67AF" w:rsidRDefault="002A4BBD" w:rsidP="00F87D7C">
      <w:pPr>
        <w:spacing w:after="0" w:line="276" w:lineRule="auto"/>
        <w:rPr>
          <w:rFonts w:ascii="Times New Roman" w:hAnsi="Times New Roman" w:cs="Times New Roman"/>
          <w:sz w:val="24"/>
          <w:szCs w:val="24"/>
        </w:rPr>
      </w:pPr>
    </w:p>
    <w:p w:rsidR="00C40866" w:rsidRDefault="00C40866" w:rsidP="00F87D7C">
      <w:pPr>
        <w:spacing w:after="0" w:line="276" w:lineRule="auto"/>
        <w:rPr>
          <w:rFonts w:ascii="Times New Roman" w:hAnsi="Times New Roman" w:cs="Times New Roman"/>
          <w:b/>
          <w:sz w:val="24"/>
          <w:szCs w:val="24"/>
        </w:rPr>
      </w:pPr>
    </w:p>
    <w:p w:rsidR="00407CFA" w:rsidRPr="00DB67AF" w:rsidRDefault="00C2745F" w:rsidP="00F87D7C">
      <w:pPr>
        <w:spacing w:after="0" w:line="276" w:lineRule="auto"/>
        <w:rPr>
          <w:rFonts w:ascii="Times New Roman" w:hAnsi="Times New Roman" w:cs="Times New Roman"/>
          <w:b/>
          <w:sz w:val="24"/>
          <w:szCs w:val="24"/>
        </w:rPr>
      </w:pPr>
      <w:r>
        <w:rPr>
          <w:rFonts w:ascii="Times New Roman" w:hAnsi="Times New Roman" w:cs="Times New Roman"/>
          <w:b/>
          <w:sz w:val="24"/>
          <w:szCs w:val="24"/>
        </w:rPr>
        <w:br w:type="column"/>
      </w:r>
      <w:r w:rsidR="00407CFA" w:rsidRPr="00DB67AF">
        <w:rPr>
          <w:rFonts w:ascii="Times New Roman" w:hAnsi="Times New Roman" w:cs="Times New Roman"/>
          <w:b/>
          <w:sz w:val="24"/>
          <w:szCs w:val="24"/>
        </w:rPr>
        <w:lastRenderedPageBreak/>
        <w:t>Planned Faculty Searches</w:t>
      </w:r>
    </w:p>
    <w:p w:rsidR="00F87D7C" w:rsidRDefault="00F87D7C" w:rsidP="00F87D7C">
      <w:pPr>
        <w:spacing w:after="0" w:line="276" w:lineRule="auto"/>
        <w:rPr>
          <w:rFonts w:ascii="Times New Roman" w:hAnsi="Times New Roman" w:cs="Times New Roman"/>
          <w:sz w:val="24"/>
          <w:szCs w:val="24"/>
        </w:rPr>
      </w:pPr>
    </w:p>
    <w:p w:rsidR="00F87D7C" w:rsidRDefault="00E31CAE" w:rsidP="00F87D7C">
      <w:pPr>
        <w:spacing w:after="0" w:line="276" w:lineRule="auto"/>
        <w:rPr>
          <w:rFonts w:ascii="Times New Roman" w:hAnsi="Times New Roman" w:cs="Times New Roman"/>
          <w:sz w:val="24"/>
          <w:szCs w:val="24"/>
        </w:rPr>
      </w:pPr>
      <w:r>
        <w:rPr>
          <w:rFonts w:ascii="Times New Roman" w:hAnsi="Times New Roman" w:cs="Times New Roman"/>
          <w:sz w:val="24"/>
          <w:szCs w:val="24"/>
        </w:rPr>
        <w:t>Vice President Brown reviewed the six</w:t>
      </w:r>
      <w:r w:rsidR="00F87D7C">
        <w:rPr>
          <w:rFonts w:ascii="Times New Roman" w:hAnsi="Times New Roman" w:cs="Times New Roman"/>
          <w:sz w:val="24"/>
          <w:szCs w:val="24"/>
        </w:rPr>
        <w:t xml:space="preserve"> tenure-track</w:t>
      </w:r>
      <w:r>
        <w:rPr>
          <w:rFonts w:ascii="Times New Roman" w:hAnsi="Times New Roman" w:cs="Times New Roman"/>
          <w:sz w:val="24"/>
          <w:szCs w:val="24"/>
        </w:rPr>
        <w:t xml:space="preserve"> faculty searches currently in progress</w:t>
      </w:r>
      <w:r w:rsidR="00354FE4">
        <w:rPr>
          <w:rFonts w:ascii="Times New Roman" w:hAnsi="Times New Roman" w:cs="Times New Roman"/>
          <w:sz w:val="24"/>
          <w:szCs w:val="24"/>
        </w:rPr>
        <w:t xml:space="preserve">. These </w:t>
      </w:r>
      <w:r w:rsidR="00F87D7C">
        <w:rPr>
          <w:rFonts w:ascii="Times New Roman" w:hAnsi="Times New Roman" w:cs="Times New Roman"/>
          <w:sz w:val="24"/>
          <w:szCs w:val="24"/>
        </w:rPr>
        <w:t xml:space="preserve">include: a position in Business Administration – Accounting; three positions in Biology; </w:t>
      </w:r>
      <w:r>
        <w:rPr>
          <w:rFonts w:ascii="Times New Roman" w:hAnsi="Times New Roman" w:cs="Times New Roman"/>
          <w:sz w:val="24"/>
          <w:szCs w:val="24"/>
        </w:rPr>
        <w:t>one position in English/Communications, and one</w:t>
      </w:r>
      <w:r w:rsidR="00F87D7C">
        <w:rPr>
          <w:rFonts w:ascii="Times New Roman" w:hAnsi="Times New Roman" w:cs="Times New Roman"/>
          <w:sz w:val="24"/>
          <w:szCs w:val="24"/>
        </w:rPr>
        <w:t xml:space="preserve"> in Psychology</w:t>
      </w:r>
      <w:r>
        <w:rPr>
          <w:rFonts w:ascii="Times New Roman" w:hAnsi="Times New Roman" w:cs="Times New Roman"/>
          <w:sz w:val="24"/>
          <w:szCs w:val="24"/>
        </w:rPr>
        <w:t xml:space="preserve">. There may be a seventh search added pending a potential upcoming retirement. </w:t>
      </w:r>
    </w:p>
    <w:p w:rsidR="00C2745F" w:rsidRDefault="00C2745F" w:rsidP="00F87D7C">
      <w:pPr>
        <w:spacing w:after="0" w:line="276" w:lineRule="auto"/>
        <w:rPr>
          <w:rFonts w:ascii="Times New Roman" w:hAnsi="Times New Roman" w:cs="Times New Roman"/>
          <w:sz w:val="24"/>
          <w:szCs w:val="24"/>
        </w:rPr>
      </w:pPr>
    </w:p>
    <w:p w:rsidR="00F87D7C" w:rsidRDefault="00E31CAE" w:rsidP="00F87D7C">
      <w:pPr>
        <w:spacing w:after="0" w:line="276" w:lineRule="auto"/>
        <w:rPr>
          <w:rFonts w:ascii="Times New Roman" w:hAnsi="Times New Roman" w:cs="Times New Roman"/>
          <w:b/>
          <w:sz w:val="24"/>
          <w:szCs w:val="24"/>
        </w:rPr>
      </w:pPr>
      <w:r w:rsidRPr="00C2745F">
        <w:rPr>
          <w:rFonts w:ascii="Times New Roman" w:hAnsi="Times New Roman" w:cs="Times New Roman"/>
          <w:sz w:val="24"/>
          <w:szCs w:val="24"/>
        </w:rPr>
        <w:t>She noted that there are three positions in Biology</w:t>
      </w:r>
      <w:r w:rsidR="00F87D7C" w:rsidRPr="00C2745F">
        <w:rPr>
          <w:rFonts w:ascii="Times New Roman" w:hAnsi="Times New Roman" w:cs="Times New Roman"/>
          <w:sz w:val="24"/>
          <w:szCs w:val="24"/>
        </w:rPr>
        <w:t xml:space="preserve"> for several reasons. There was a late resignation last academic year that led to a one-year appointment, as well as a retirement two years ago for which there had not been a search. The</w:t>
      </w:r>
      <w:r w:rsidRPr="00C2745F">
        <w:rPr>
          <w:rFonts w:ascii="Times New Roman" w:hAnsi="Times New Roman" w:cs="Times New Roman"/>
          <w:sz w:val="24"/>
          <w:szCs w:val="24"/>
        </w:rPr>
        <w:t xml:space="preserve"> current faculty is at cap</w:t>
      </w:r>
      <w:r w:rsidR="00F87D7C" w:rsidRPr="00C2745F">
        <w:rPr>
          <w:rFonts w:ascii="Times New Roman" w:hAnsi="Times New Roman" w:cs="Times New Roman"/>
          <w:sz w:val="24"/>
          <w:szCs w:val="24"/>
        </w:rPr>
        <w:t xml:space="preserve">acity in </w:t>
      </w:r>
      <w:r w:rsidR="00F87D7C">
        <w:rPr>
          <w:rFonts w:ascii="Times New Roman" w:hAnsi="Times New Roman" w:cs="Times New Roman"/>
          <w:sz w:val="24"/>
          <w:szCs w:val="24"/>
        </w:rPr>
        <w:t>terms of teaching</w:t>
      </w:r>
      <w:r>
        <w:rPr>
          <w:rFonts w:ascii="Times New Roman" w:hAnsi="Times New Roman" w:cs="Times New Roman"/>
          <w:sz w:val="24"/>
          <w:szCs w:val="24"/>
        </w:rPr>
        <w:t xml:space="preserve"> (they must cover courses for general education/core requirements as well as the courses within the Biology major), advising loads, and the upcoming addition of the C</w:t>
      </w:r>
      <w:r w:rsidR="00F87D7C">
        <w:rPr>
          <w:rFonts w:ascii="Times New Roman" w:hAnsi="Times New Roman" w:cs="Times New Roman"/>
          <w:sz w:val="24"/>
          <w:szCs w:val="24"/>
        </w:rPr>
        <w:t>ommunity Health Education major.</w:t>
      </w:r>
      <w:r>
        <w:rPr>
          <w:rFonts w:ascii="Times New Roman" w:hAnsi="Times New Roman" w:cs="Times New Roman"/>
          <w:sz w:val="24"/>
          <w:szCs w:val="24"/>
        </w:rPr>
        <w:br/>
      </w:r>
      <w:r w:rsidR="00354FE4">
        <w:rPr>
          <w:rFonts w:ascii="Times New Roman" w:hAnsi="Times New Roman" w:cs="Times New Roman"/>
          <w:sz w:val="24"/>
          <w:szCs w:val="24"/>
        </w:rPr>
        <w:br/>
      </w:r>
    </w:p>
    <w:p w:rsidR="00407CFA" w:rsidRPr="00F87D7C" w:rsidRDefault="00407CFA" w:rsidP="00F87D7C">
      <w:pPr>
        <w:spacing w:after="0" w:line="276" w:lineRule="auto"/>
        <w:rPr>
          <w:rFonts w:ascii="Times New Roman" w:hAnsi="Times New Roman" w:cs="Times New Roman"/>
          <w:sz w:val="24"/>
          <w:szCs w:val="24"/>
        </w:rPr>
      </w:pPr>
      <w:r w:rsidRPr="00DB67AF">
        <w:rPr>
          <w:rFonts w:ascii="Times New Roman" w:hAnsi="Times New Roman" w:cs="Times New Roman"/>
          <w:b/>
          <w:sz w:val="24"/>
          <w:szCs w:val="24"/>
        </w:rPr>
        <w:t>Annual Clery Report</w:t>
      </w:r>
    </w:p>
    <w:p w:rsidR="00F87D7C" w:rsidRDefault="00F87D7C" w:rsidP="00F87D7C">
      <w:pPr>
        <w:spacing w:after="0" w:line="276" w:lineRule="auto"/>
        <w:rPr>
          <w:rFonts w:ascii="Times New Roman" w:hAnsi="Times New Roman" w:cs="Times New Roman"/>
          <w:sz w:val="24"/>
          <w:szCs w:val="24"/>
        </w:rPr>
      </w:pPr>
    </w:p>
    <w:p w:rsidR="000A20A9" w:rsidRDefault="008B703C" w:rsidP="00F87D7C">
      <w:pPr>
        <w:spacing w:after="0" w:line="276" w:lineRule="auto"/>
        <w:rPr>
          <w:rFonts w:ascii="Times New Roman" w:hAnsi="Times New Roman" w:cs="Times New Roman"/>
          <w:sz w:val="24"/>
          <w:szCs w:val="24"/>
        </w:rPr>
      </w:pPr>
      <w:r w:rsidRPr="00DB67AF">
        <w:rPr>
          <w:rFonts w:ascii="Times New Roman" w:hAnsi="Times New Roman" w:cs="Times New Roman"/>
          <w:sz w:val="24"/>
          <w:szCs w:val="24"/>
        </w:rPr>
        <w:t xml:space="preserve">Chief Colonno provided </w:t>
      </w:r>
      <w:r w:rsidR="00923BC2">
        <w:rPr>
          <w:rFonts w:ascii="Times New Roman" w:hAnsi="Times New Roman" w:cs="Times New Roman"/>
          <w:sz w:val="24"/>
          <w:szCs w:val="24"/>
        </w:rPr>
        <w:t xml:space="preserve">an </w:t>
      </w:r>
      <w:r w:rsidRPr="00DB67AF">
        <w:rPr>
          <w:rFonts w:ascii="Times New Roman" w:hAnsi="Times New Roman" w:cs="Times New Roman"/>
          <w:sz w:val="24"/>
          <w:szCs w:val="24"/>
        </w:rPr>
        <w:t xml:space="preserve">overview of </w:t>
      </w:r>
      <w:r w:rsidR="00657E1E">
        <w:rPr>
          <w:rFonts w:ascii="Times New Roman" w:hAnsi="Times New Roman" w:cs="Times New Roman"/>
          <w:sz w:val="24"/>
          <w:szCs w:val="24"/>
        </w:rPr>
        <w:t xml:space="preserve">MCLA’s Annual Security and Fire Safety Report, known as the </w:t>
      </w:r>
      <w:r w:rsidRPr="00DB67AF">
        <w:rPr>
          <w:rFonts w:ascii="Times New Roman" w:hAnsi="Times New Roman" w:cs="Times New Roman"/>
          <w:sz w:val="24"/>
          <w:szCs w:val="24"/>
        </w:rPr>
        <w:t xml:space="preserve">Clery Report.  </w:t>
      </w:r>
      <w:r w:rsidR="00657E1E">
        <w:rPr>
          <w:rFonts w:ascii="Times New Roman" w:hAnsi="Times New Roman" w:cs="Times New Roman"/>
          <w:sz w:val="24"/>
          <w:szCs w:val="24"/>
        </w:rPr>
        <w:t xml:space="preserve">This </w:t>
      </w:r>
      <w:r w:rsidR="00923BC2">
        <w:rPr>
          <w:rFonts w:ascii="Times New Roman" w:hAnsi="Times New Roman" w:cs="Times New Roman"/>
          <w:sz w:val="24"/>
          <w:szCs w:val="24"/>
        </w:rPr>
        <w:t xml:space="preserve">is </w:t>
      </w:r>
      <w:r w:rsidR="00657E1E">
        <w:rPr>
          <w:rFonts w:ascii="Times New Roman" w:hAnsi="Times New Roman" w:cs="Times New Roman"/>
          <w:sz w:val="24"/>
          <w:szCs w:val="24"/>
        </w:rPr>
        <w:t>a federall</w:t>
      </w:r>
      <w:r w:rsidR="00312833">
        <w:rPr>
          <w:rFonts w:ascii="Times New Roman" w:hAnsi="Times New Roman" w:cs="Times New Roman"/>
          <w:sz w:val="24"/>
          <w:szCs w:val="24"/>
        </w:rPr>
        <w:t>y mandated annual report that includes safety and crime statistics</w:t>
      </w:r>
      <w:r w:rsidR="00923BC2">
        <w:rPr>
          <w:rFonts w:ascii="Times New Roman" w:hAnsi="Times New Roman" w:cs="Times New Roman"/>
          <w:sz w:val="24"/>
          <w:szCs w:val="24"/>
        </w:rPr>
        <w:t xml:space="preserve"> from the previous three years from areas on campus as well as off campus areas for which the College is responsible, i.e. Gallery 51</w:t>
      </w:r>
      <w:r w:rsidR="000A20A9">
        <w:rPr>
          <w:rFonts w:ascii="Times New Roman" w:hAnsi="Times New Roman" w:cs="Times New Roman"/>
          <w:sz w:val="24"/>
          <w:szCs w:val="24"/>
        </w:rPr>
        <w:t>,</w:t>
      </w:r>
      <w:r w:rsidR="00923BC2">
        <w:rPr>
          <w:rFonts w:ascii="Times New Roman" w:hAnsi="Times New Roman" w:cs="Times New Roman"/>
          <w:sz w:val="24"/>
          <w:szCs w:val="24"/>
        </w:rPr>
        <w:t xml:space="preserve"> </w:t>
      </w:r>
      <w:r w:rsidR="000A20A9">
        <w:rPr>
          <w:rFonts w:ascii="Times New Roman" w:hAnsi="Times New Roman" w:cs="Times New Roman"/>
          <w:sz w:val="24"/>
          <w:szCs w:val="24"/>
        </w:rPr>
        <w:t xml:space="preserve">the </w:t>
      </w:r>
      <w:r w:rsidR="00923BC2">
        <w:rPr>
          <w:rFonts w:ascii="Times New Roman" w:hAnsi="Times New Roman" w:cs="Times New Roman"/>
          <w:sz w:val="24"/>
          <w:szCs w:val="24"/>
        </w:rPr>
        <w:t>Advancement</w:t>
      </w:r>
      <w:r w:rsidR="000A20A9">
        <w:rPr>
          <w:rFonts w:ascii="Times New Roman" w:hAnsi="Times New Roman" w:cs="Times New Roman"/>
          <w:sz w:val="24"/>
          <w:szCs w:val="24"/>
        </w:rPr>
        <w:t xml:space="preserve"> Office</w:t>
      </w:r>
      <w:r w:rsidR="00923BC2">
        <w:rPr>
          <w:rFonts w:ascii="Times New Roman" w:hAnsi="Times New Roman" w:cs="Times New Roman"/>
          <w:sz w:val="24"/>
          <w:szCs w:val="24"/>
        </w:rPr>
        <w:t>, and 87 Blackinton. Overall the report shows that MCLA is a very safe campus</w:t>
      </w:r>
      <w:r w:rsidR="000A20A9">
        <w:rPr>
          <w:rFonts w:ascii="Times New Roman" w:hAnsi="Times New Roman" w:cs="Times New Roman"/>
          <w:sz w:val="24"/>
          <w:szCs w:val="24"/>
        </w:rPr>
        <w:t xml:space="preserve"> and t</w:t>
      </w:r>
      <w:r w:rsidR="000A20A9">
        <w:rPr>
          <w:rFonts w:ascii="Times New Roman" w:hAnsi="Times New Roman"/>
          <w:sz w:val="24"/>
          <w:szCs w:val="24"/>
        </w:rPr>
        <w:t>his report reflects the College’s commitment to keep the MCLA campus community safe. A discussion of the report and the data followed.</w:t>
      </w:r>
    </w:p>
    <w:p w:rsidR="00F87D7C" w:rsidRDefault="00F87D7C" w:rsidP="00F87D7C">
      <w:pPr>
        <w:spacing w:after="0" w:line="276" w:lineRule="auto"/>
        <w:rPr>
          <w:rFonts w:ascii="Times New Roman" w:hAnsi="Times New Roman" w:cs="Times New Roman"/>
          <w:b/>
          <w:sz w:val="24"/>
          <w:szCs w:val="24"/>
        </w:rPr>
      </w:pPr>
    </w:p>
    <w:p w:rsidR="00F87D7C" w:rsidRDefault="00F87D7C" w:rsidP="00F87D7C">
      <w:pPr>
        <w:spacing w:after="0" w:line="276" w:lineRule="auto"/>
        <w:rPr>
          <w:rFonts w:ascii="Times New Roman" w:hAnsi="Times New Roman" w:cs="Times New Roman"/>
          <w:b/>
          <w:sz w:val="24"/>
          <w:szCs w:val="24"/>
        </w:rPr>
      </w:pPr>
    </w:p>
    <w:p w:rsidR="000A20A9" w:rsidRPr="00565721" w:rsidRDefault="000A20A9" w:rsidP="00F87D7C">
      <w:pPr>
        <w:spacing w:after="0" w:line="276" w:lineRule="auto"/>
        <w:rPr>
          <w:rFonts w:ascii="Times New Roman" w:hAnsi="Times New Roman" w:cs="Times New Roman"/>
          <w:b/>
          <w:sz w:val="24"/>
          <w:szCs w:val="24"/>
        </w:rPr>
      </w:pPr>
      <w:r w:rsidRPr="00565721">
        <w:rPr>
          <w:rFonts w:ascii="Times New Roman" w:hAnsi="Times New Roman" w:cs="Times New Roman"/>
          <w:b/>
          <w:sz w:val="24"/>
          <w:szCs w:val="24"/>
        </w:rPr>
        <w:t>Adjournment</w:t>
      </w:r>
    </w:p>
    <w:p w:rsidR="00F87D7C" w:rsidRDefault="00F87D7C" w:rsidP="00F87D7C">
      <w:pPr>
        <w:spacing w:after="0"/>
        <w:rPr>
          <w:rFonts w:ascii="Times New Roman" w:hAnsi="Times New Roman"/>
          <w:sz w:val="24"/>
          <w:szCs w:val="24"/>
        </w:rPr>
      </w:pPr>
    </w:p>
    <w:p w:rsidR="000A20A9" w:rsidRPr="00BD58A8" w:rsidRDefault="000A20A9" w:rsidP="00BD58A8">
      <w:pPr>
        <w:spacing w:after="0"/>
      </w:pPr>
      <w:r>
        <w:rPr>
          <w:rFonts w:ascii="Times New Roman" w:hAnsi="Times New Roman"/>
          <w:sz w:val="24"/>
          <w:szCs w:val="24"/>
        </w:rPr>
        <w:t xml:space="preserve">There being no further business to come before the Committee, the meeting was adjourned at </w:t>
      </w:r>
      <w:r>
        <w:rPr>
          <w:rFonts w:ascii="Times New Roman" w:hAnsi="Times New Roman"/>
          <w:sz w:val="24"/>
          <w:szCs w:val="24"/>
        </w:rPr>
        <w:br/>
        <w:t>9:24 a.m.</w:t>
      </w:r>
    </w:p>
    <w:sectPr w:rsidR="000A20A9" w:rsidRPr="00BD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FA"/>
    <w:rsid w:val="00000067"/>
    <w:rsid w:val="00031DE0"/>
    <w:rsid w:val="00064083"/>
    <w:rsid w:val="000919BF"/>
    <w:rsid w:val="0009204D"/>
    <w:rsid w:val="000A20A9"/>
    <w:rsid w:val="000A652E"/>
    <w:rsid w:val="000C09EB"/>
    <w:rsid w:val="000E20A7"/>
    <w:rsid w:val="00107983"/>
    <w:rsid w:val="00175D6F"/>
    <w:rsid w:val="00185F15"/>
    <w:rsid w:val="001C7196"/>
    <w:rsid w:val="001F1CEA"/>
    <w:rsid w:val="00223C56"/>
    <w:rsid w:val="00257ED8"/>
    <w:rsid w:val="00270D08"/>
    <w:rsid w:val="002A4BBD"/>
    <w:rsid w:val="002F0600"/>
    <w:rsid w:val="002F1AB7"/>
    <w:rsid w:val="00312833"/>
    <w:rsid w:val="00354FE4"/>
    <w:rsid w:val="00370117"/>
    <w:rsid w:val="003B22AC"/>
    <w:rsid w:val="003B34D8"/>
    <w:rsid w:val="003D2A0D"/>
    <w:rsid w:val="003F4EC2"/>
    <w:rsid w:val="00407CFA"/>
    <w:rsid w:val="00492437"/>
    <w:rsid w:val="004B5ED8"/>
    <w:rsid w:val="004D4CBD"/>
    <w:rsid w:val="004F34FC"/>
    <w:rsid w:val="005239DE"/>
    <w:rsid w:val="00553F51"/>
    <w:rsid w:val="005564E3"/>
    <w:rsid w:val="005612DA"/>
    <w:rsid w:val="00565721"/>
    <w:rsid w:val="005740E6"/>
    <w:rsid w:val="005B6A6B"/>
    <w:rsid w:val="006043FE"/>
    <w:rsid w:val="00604993"/>
    <w:rsid w:val="00657E1E"/>
    <w:rsid w:val="0066107A"/>
    <w:rsid w:val="00662AD8"/>
    <w:rsid w:val="00666DDB"/>
    <w:rsid w:val="0069303E"/>
    <w:rsid w:val="00770927"/>
    <w:rsid w:val="007713A8"/>
    <w:rsid w:val="007947DF"/>
    <w:rsid w:val="00795839"/>
    <w:rsid w:val="007A63F1"/>
    <w:rsid w:val="007B2FF3"/>
    <w:rsid w:val="007C5E9A"/>
    <w:rsid w:val="00837913"/>
    <w:rsid w:val="00846364"/>
    <w:rsid w:val="00882CF9"/>
    <w:rsid w:val="008B703C"/>
    <w:rsid w:val="008C0A53"/>
    <w:rsid w:val="008E1D81"/>
    <w:rsid w:val="008F68C0"/>
    <w:rsid w:val="00923BC2"/>
    <w:rsid w:val="00927554"/>
    <w:rsid w:val="009304E2"/>
    <w:rsid w:val="00937F58"/>
    <w:rsid w:val="009809D0"/>
    <w:rsid w:val="009B644B"/>
    <w:rsid w:val="00A141E1"/>
    <w:rsid w:val="00A225B3"/>
    <w:rsid w:val="00A82EAC"/>
    <w:rsid w:val="00AF1828"/>
    <w:rsid w:val="00B17153"/>
    <w:rsid w:val="00B2451F"/>
    <w:rsid w:val="00B26B74"/>
    <w:rsid w:val="00B74AE1"/>
    <w:rsid w:val="00BA5AAF"/>
    <w:rsid w:val="00BD5621"/>
    <w:rsid w:val="00BD58A8"/>
    <w:rsid w:val="00C2745F"/>
    <w:rsid w:val="00C40866"/>
    <w:rsid w:val="00D01C96"/>
    <w:rsid w:val="00D14EAF"/>
    <w:rsid w:val="00DB67AF"/>
    <w:rsid w:val="00DC2D4D"/>
    <w:rsid w:val="00E26BA9"/>
    <w:rsid w:val="00E31CAE"/>
    <w:rsid w:val="00E712D3"/>
    <w:rsid w:val="00E73158"/>
    <w:rsid w:val="00EA1C6E"/>
    <w:rsid w:val="00EE22C6"/>
    <w:rsid w:val="00F458D2"/>
    <w:rsid w:val="00F570C5"/>
    <w:rsid w:val="00F87D7C"/>
    <w:rsid w:val="00FA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4D888-3749-4292-8C41-FBE941A1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1E"/>
    <w:pPr>
      <w:spacing w:after="0" w:line="240" w:lineRule="auto"/>
      <w:ind w:left="720"/>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547">
      <w:bodyDiv w:val="1"/>
      <w:marLeft w:val="0"/>
      <w:marRight w:val="0"/>
      <w:marTop w:val="0"/>
      <w:marBottom w:val="0"/>
      <w:divBdr>
        <w:top w:val="none" w:sz="0" w:space="0" w:color="auto"/>
        <w:left w:val="none" w:sz="0" w:space="0" w:color="auto"/>
        <w:bottom w:val="none" w:sz="0" w:space="0" w:color="auto"/>
        <w:right w:val="none" w:sz="0" w:space="0" w:color="auto"/>
      </w:divBdr>
    </w:div>
    <w:div w:id="185756673">
      <w:bodyDiv w:val="1"/>
      <w:marLeft w:val="0"/>
      <w:marRight w:val="0"/>
      <w:marTop w:val="0"/>
      <w:marBottom w:val="0"/>
      <w:divBdr>
        <w:top w:val="none" w:sz="0" w:space="0" w:color="auto"/>
        <w:left w:val="none" w:sz="0" w:space="0" w:color="auto"/>
        <w:bottom w:val="none" w:sz="0" w:space="0" w:color="auto"/>
        <w:right w:val="none" w:sz="0" w:space="0" w:color="auto"/>
      </w:divBdr>
    </w:div>
    <w:div w:id="265505483">
      <w:bodyDiv w:val="1"/>
      <w:marLeft w:val="0"/>
      <w:marRight w:val="0"/>
      <w:marTop w:val="0"/>
      <w:marBottom w:val="0"/>
      <w:divBdr>
        <w:top w:val="none" w:sz="0" w:space="0" w:color="auto"/>
        <w:left w:val="none" w:sz="0" w:space="0" w:color="auto"/>
        <w:bottom w:val="none" w:sz="0" w:space="0" w:color="auto"/>
        <w:right w:val="none" w:sz="0" w:space="0" w:color="auto"/>
      </w:divBdr>
    </w:div>
    <w:div w:id="20095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MCLA</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E (Ginger)  Menard</dc:creator>
  <cp:keywords/>
  <dc:description/>
  <cp:lastModifiedBy>Elizabeth Ann Connor</cp:lastModifiedBy>
  <cp:revision>2</cp:revision>
  <dcterms:created xsi:type="dcterms:W3CDTF">2016-11-08T13:49:00Z</dcterms:created>
  <dcterms:modified xsi:type="dcterms:W3CDTF">2016-11-08T13:49:00Z</dcterms:modified>
</cp:coreProperties>
</file>